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D43EE" w14:textId="77777777" w:rsidR="00712854" w:rsidRPr="00780490" w:rsidRDefault="00712854" w:rsidP="00260113">
      <w:pPr>
        <w:autoSpaceDE w:val="0"/>
        <w:autoSpaceDN w:val="0"/>
        <w:adjustRightInd w:val="0"/>
        <w:jc w:val="center"/>
        <w:rPr>
          <w:rFonts w:ascii="Times New Roman" w:hAnsi="Times New Roman" w:cs="Times New Roman"/>
          <w:b/>
          <w:color w:val="FF0000"/>
          <w:sz w:val="32"/>
          <w:szCs w:val="32"/>
          <w14:glow w14:rad="139700">
            <w14:schemeClr w14:val="accent1">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80490">
        <w:rPr>
          <w:rFonts w:ascii="Times New Roman" w:hAnsi="Times New Roman" w:cs="Times New Roman"/>
          <w:b/>
          <w:bCs/>
          <w:i/>
          <w:iCs/>
          <w:color w:val="FF0000"/>
          <w:sz w:val="74"/>
          <w:szCs w:val="74"/>
          <w14:glow w14:rad="139700">
            <w14:schemeClr w14:val="accent1">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to be a political candidate in Wise County</w:t>
      </w:r>
    </w:p>
    <w:p w14:paraId="3FD3B383" w14:textId="312DA7DB" w:rsidR="00712854" w:rsidRPr="00712854" w:rsidRDefault="009A0CBE" w:rsidP="00260113">
      <w:pPr>
        <w:autoSpaceDE w:val="0"/>
        <w:autoSpaceDN w:val="0"/>
        <w:adjustRightInd w:val="0"/>
        <w:jc w:val="center"/>
        <w:rPr>
          <w:rFonts w:ascii="Times New Roman" w:hAnsi="Times New Roman" w:cs="Times New Roman"/>
          <w:sz w:val="32"/>
          <w:szCs w:val="32"/>
        </w:rPr>
      </w:pPr>
      <w:r>
        <w:rPr>
          <w:rFonts w:ascii="Times New Roman" w:hAnsi="Times New Roman" w:cs="Times New Roman"/>
          <w:sz w:val="34"/>
          <w:szCs w:val="34"/>
        </w:rPr>
        <w:t>By D. A. Sharpe, 2018</w:t>
      </w:r>
    </w:p>
    <w:p w14:paraId="379A8F51" w14:textId="77777777" w:rsidR="00712854"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 </w:t>
      </w:r>
    </w:p>
    <w:p w14:paraId="3F78F164" w14:textId="2EB77B98"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Many citizens don’t know exactly </w:t>
      </w:r>
      <w:r w:rsidRPr="00997CD6">
        <w:rPr>
          <w:rFonts w:ascii="Times New Roman" w:hAnsi="Times New Roman" w:cs="Times New Roman"/>
          <w:b/>
          <w:sz w:val="34"/>
          <w:szCs w:val="34"/>
        </w:rPr>
        <w:t>how to become a political candidate</w:t>
      </w:r>
      <w:r w:rsidRPr="00712854">
        <w:rPr>
          <w:rFonts w:ascii="Times New Roman" w:hAnsi="Times New Roman" w:cs="Times New Roman"/>
          <w:sz w:val="34"/>
          <w:szCs w:val="34"/>
        </w:rPr>
        <w:t xml:space="preserve"> in Wise County. This article is intended to help citizens decide if they should make that commitment for public service.  The article is written from a bi-partisan perspective, so it’s of use for candidates either in the Repu</w:t>
      </w:r>
      <w:r w:rsidR="009435F5">
        <w:rPr>
          <w:rFonts w:ascii="Times New Roman" w:hAnsi="Times New Roman" w:cs="Times New Roman"/>
          <w:sz w:val="34"/>
          <w:szCs w:val="34"/>
        </w:rPr>
        <w:t>blican Party or the Democratic Party</w:t>
      </w:r>
      <w:r w:rsidRPr="00712854">
        <w:rPr>
          <w:rFonts w:ascii="Times New Roman" w:hAnsi="Times New Roman" w:cs="Times New Roman"/>
          <w:sz w:val="34"/>
          <w:szCs w:val="34"/>
        </w:rPr>
        <w:t>.</w:t>
      </w:r>
    </w:p>
    <w:p w14:paraId="1DD15070"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2079AA1" w14:textId="0D61E0EA" w:rsidR="00712854" w:rsidRPr="00712854" w:rsidRDefault="002D05E6" w:rsidP="00260113">
      <w:pPr>
        <w:autoSpaceDE w:val="0"/>
        <w:autoSpaceDN w:val="0"/>
        <w:adjustRightInd w:val="0"/>
        <w:rPr>
          <w:rFonts w:ascii="Times New Roman" w:hAnsi="Times New Roman" w:cs="Times New Roman"/>
          <w:sz w:val="32"/>
          <w:szCs w:val="32"/>
        </w:rPr>
      </w:pPr>
      <w:r w:rsidRPr="00997CD6">
        <w:rPr>
          <w:rFonts w:ascii="Times New Roman" w:hAnsi="Times New Roman" w:cs="Times New Roman"/>
          <w:b/>
          <w:sz w:val="34"/>
          <w:szCs w:val="34"/>
        </w:rPr>
        <w:t xml:space="preserve">The </w:t>
      </w:r>
      <w:r w:rsidR="00712854" w:rsidRPr="00997CD6">
        <w:rPr>
          <w:rFonts w:ascii="Times New Roman" w:hAnsi="Times New Roman" w:cs="Times New Roman"/>
          <w:b/>
          <w:sz w:val="34"/>
          <w:szCs w:val="34"/>
        </w:rPr>
        <w:t>primary elections</w:t>
      </w:r>
      <w:r w:rsidR="000E75B0">
        <w:rPr>
          <w:rFonts w:ascii="Times New Roman" w:hAnsi="Times New Roman" w:cs="Times New Roman"/>
          <w:sz w:val="34"/>
          <w:szCs w:val="34"/>
        </w:rPr>
        <w:t xml:space="preserve"> in Texas</w:t>
      </w:r>
      <w:r w:rsidR="00712854" w:rsidRPr="00712854">
        <w:rPr>
          <w:rFonts w:ascii="Times New Roman" w:hAnsi="Times New Roman" w:cs="Times New Roman"/>
          <w:sz w:val="34"/>
          <w:szCs w:val="34"/>
        </w:rPr>
        <w:t xml:space="preserve"> for the Democratic and the Republican pa</w:t>
      </w:r>
      <w:r w:rsidR="00712854">
        <w:rPr>
          <w:rFonts w:ascii="Times New Roman" w:hAnsi="Times New Roman" w:cs="Times New Roman"/>
          <w:sz w:val="34"/>
          <w:szCs w:val="34"/>
        </w:rPr>
        <w:t xml:space="preserve">rties of </w:t>
      </w:r>
      <w:r w:rsidR="00F01976">
        <w:rPr>
          <w:rFonts w:ascii="Times New Roman" w:hAnsi="Times New Roman" w:cs="Times New Roman"/>
          <w:sz w:val="34"/>
          <w:szCs w:val="34"/>
        </w:rPr>
        <w:t>Texas are the second Tuesday in the even numbered years</w:t>
      </w:r>
      <w:r w:rsidR="00712854" w:rsidRPr="00712854">
        <w:rPr>
          <w:rFonts w:ascii="Times New Roman" w:hAnsi="Times New Roman" w:cs="Times New Roman"/>
          <w:sz w:val="34"/>
          <w:szCs w:val="34"/>
        </w:rPr>
        <w:t>.</w:t>
      </w:r>
      <w:r w:rsidR="00F01976">
        <w:rPr>
          <w:rFonts w:ascii="Times New Roman" w:hAnsi="Times New Roman" w:cs="Times New Roman"/>
          <w:sz w:val="34"/>
          <w:szCs w:val="34"/>
        </w:rPr>
        <w:t xml:space="preserve"> On the horizon, the next dates are</w:t>
      </w:r>
      <w:r w:rsidR="000E75B0">
        <w:rPr>
          <w:rFonts w:ascii="Times New Roman" w:hAnsi="Times New Roman" w:cs="Times New Roman"/>
          <w:sz w:val="34"/>
          <w:szCs w:val="34"/>
        </w:rPr>
        <w:t xml:space="preserve"> March 9, 2020, March 14, 2022 &amp; March 11, 2024.</w:t>
      </w:r>
      <w:r w:rsidR="00F01976">
        <w:rPr>
          <w:rFonts w:ascii="Times New Roman" w:hAnsi="Times New Roman" w:cs="Times New Roman"/>
          <w:sz w:val="34"/>
          <w:szCs w:val="34"/>
        </w:rPr>
        <w:t xml:space="preserve"> </w:t>
      </w:r>
      <w:r w:rsidR="00712854" w:rsidRPr="00712854">
        <w:rPr>
          <w:rFonts w:ascii="Times New Roman" w:hAnsi="Times New Roman" w:cs="Times New Roman"/>
          <w:sz w:val="34"/>
          <w:szCs w:val="34"/>
        </w:rPr>
        <w:t xml:space="preserve"> Yet preparing to run often begins more than a year earlier.  You may have already seen several public announcements from incumbents and intended challengers. </w:t>
      </w:r>
    </w:p>
    <w:p w14:paraId="78C3BFF7"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8A870C1" w14:textId="2CB3A468" w:rsidR="00712854" w:rsidRDefault="00712854" w:rsidP="00260113">
      <w:pPr>
        <w:autoSpaceDE w:val="0"/>
        <w:autoSpaceDN w:val="0"/>
        <w:adjustRightInd w:val="0"/>
        <w:rPr>
          <w:rFonts w:ascii="Times New Roman" w:hAnsi="Times New Roman" w:cs="Times New Roman"/>
          <w:sz w:val="34"/>
          <w:szCs w:val="34"/>
        </w:rPr>
      </w:pPr>
      <w:r w:rsidRPr="00997CD6">
        <w:rPr>
          <w:rFonts w:ascii="Times New Roman" w:hAnsi="Times New Roman" w:cs="Times New Roman"/>
          <w:b/>
          <w:sz w:val="34"/>
          <w:szCs w:val="34"/>
        </w:rPr>
        <w:t>Any qualified citizen</w:t>
      </w:r>
      <w:r w:rsidRPr="00712854">
        <w:rPr>
          <w:rFonts w:ascii="Times New Roman" w:hAnsi="Times New Roman" w:cs="Times New Roman"/>
          <w:sz w:val="34"/>
          <w:szCs w:val="34"/>
        </w:rPr>
        <w:t xml:space="preserve"> (registered voter residing in Wise County) who aspires to an elected offi</w:t>
      </w:r>
      <w:r w:rsidR="000E75B0">
        <w:rPr>
          <w:rFonts w:ascii="Times New Roman" w:hAnsi="Times New Roman" w:cs="Times New Roman"/>
          <w:sz w:val="34"/>
          <w:szCs w:val="34"/>
        </w:rPr>
        <w:t xml:space="preserve">ce </w:t>
      </w:r>
      <w:r w:rsidRPr="00712854">
        <w:rPr>
          <w:rFonts w:ascii="Times New Roman" w:hAnsi="Times New Roman" w:cs="Times New Roman"/>
          <w:sz w:val="34"/>
          <w:szCs w:val="34"/>
        </w:rPr>
        <w:t xml:space="preserve">probably </w:t>
      </w:r>
      <w:r w:rsidR="000E75B0">
        <w:rPr>
          <w:rFonts w:ascii="Times New Roman" w:hAnsi="Times New Roman" w:cs="Times New Roman"/>
          <w:sz w:val="34"/>
          <w:szCs w:val="34"/>
        </w:rPr>
        <w:t xml:space="preserve">should </w:t>
      </w:r>
      <w:r w:rsidRPr="00712854">
        <w:rPr>
          <w:rFonts w:ascii="Times New Roman" w:hAnsi="Times New Roman" w:cs="Times New Roman"/>
          <w:sz w:val="34"/>
          <w:szCs w:val="34"/>
        </w:rPr>
        <w:t xml:space="preserve">begin planning </w:t>
      </w:r>
      <w:r w:rsidR="000E75B0">
        <w:rPr>
          <w:rFonts w:ascii="Times New Roman" w:hAnsi="Times New Roman" w:cs="Times New Roman"/>
          <w:sz w:val="34"/>
          <w:szCs w:val="34"/>
        </w:rPr>
        <w:t>at least a year in advance of the Primary date in which you want to run.</w:t>
      </w:r>
      <w:r w:rsidRPr="00712854">
        <w:rPr>
          <w:rFonts w:ascii="Times New Roman" w:hAnsi="Times New Roman" w:cs="Times New Roman"/>
          <w:sz w:val="34"/>
          <w:szCs w:val="34"/>
        </w:rPr>
        <w:t xml:space="preserve"> This article can serve as a road map for becoming a candidate.</w:t>
      </w:r>
    </w:p>
    <w:p w14:paraId="02B6E50E" w14:textId="77777777" w:rsidR="000E75B0" w:rsidRDefault="000E75B0" w:rsidP="00260113">
      <w:pPr>
        <w:autoSpaceDE w:val="0"/>
        <w:autoSpaceDN w:val="0"/>
        <w:adjustRightInd w:val="0"/>
        <w:rPr>
          <w:rFonts w:ascii="Times New Roman" w:hAnsi="Times New Roman" w:cs="Times New Roman"/>
          <w:sz w:val="34"/>
          <w:szCs w:val="34"/>
        </w:rPr>
      </w:pPr>
    </w:p>
    <w:p w14:paraId="3D7DF133" w14:textId="239B0454" w:rsidR="000E75B0" w:rsidRPr="00712854" w:rsidRDefault="000E75B0" w:rsidP="00260113">
      <w:pPr>
        <w:autoSpaceDE w:val="0"/>
        <w:autoSpaceDN w:val="0"/>
        <w:adjustRightInd w:val="0"/>
        <w:rPr>
          <w:rFonts w:ascii="Times New Roman" w:hAnsi="Times New Roman" w:cs="Times New Roman"/>
          <w:sz w:val="32"/>
          <w:szCs w:val="32"/>
        </w:rPr>
      </w:pPr>
      <w:r>
        <w:rPr>
          <w:rFonts w:ascii="Times New Roman" w:hAnsi="Times New Roman" w:cs="Times New Roman"/>
          <w:sz w:val="34"/>
          <w:szCs w:val="34"/>
        </w:rPr>
        <w:t>Of course, the Primary Elections merely are elections in which each political party determines who will represent each party as its single candidate in the General Elections, which are held in those same years on the first Tuesday that follows the first Monday of November.</w:t>
      </w:r>
    </w:p>
    <w:p w14:paraId="40FA56A2"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5EDA595E" w14:textId="4740826D"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First, you </w:t>
      </w:r>
      <w:r w:rsidR="000E75B0">
        <w:rPr>
          <w:rFonts w:ascii="Times New Roman" w:hAnsi="Times New Roman" w:cs="Times New Roman"/>
          <w:sz w:val="34"/>
          <w:szCs w:val="34"/>
        </w:rPr>
        <w:t>should</w:t>
      </w:r>
      <w:r w:rsidRPr="00712854">
        <w:rPr>
          <w:rFonts w:ascii="Times New Roman" w:hAnsi="Times New Roman" w:cs="Times New Roman"/>
          <w:sz w:val="34"/>
          <w:szCs w:val="34"/>
        </w:rPr>
        <w:t xml:space="preserve"> be interested in the compensation paid </w:t>
      </w:r>
      <w:r w:rsidR="0099438C">
        <w:rPr>
          <w:rFonts w:ascii="Times New Roman" w:hAnsi="Times New Roman" w:cs="Times New Roman"/>
          <w:sz w:val="34"/>
          <w:szCs w:val="34"/>
        </w:rPr>
        <w:t>to</w:t>
      </w:r>
      <w:r w:rsidR="000E75B0">
        <w:rPr>
          <w:rFonts w:ascii="Times New Roman" w:hAnsi="Times New Roman" w:cs="Times New Roman"/>
          <w:sz w:val="34"/>
          <w:szCs w:val="34"/>
        </w:rPr>
        <w:t xml:space="preserve"> the office </w:t>
      </w:r>
      <w:r w:rsidR="0099438C">
        <w:rPr>
          <w:rFonts w:ascii="Times New Roman" w:hAnsi="Times New Roman" w:cs="Times New Roman"/>
          <w:sz w:val="34"/>
          <w:szCs w:val="34"/>
        </w:rPr>
        <w:t xml:space="preserve">holder </w:t>
      </w:r>
      <w:r w:rsidR="000E75B0">
        <w:rPr>
          <w:rFonts w:ascii="Times New Roman" w:hAnsi="Times New Roman" w:cs="Times New Roman"/>
          <w:sz w:val="34"/>
          <w:szCs w:val="34"/>
        </w:rPr>
        <w:t xml:space="preserve">for which you want to run.  Realize that elective service is partially a contribution, income-wise, as most office holders </w:t>
      </w:r>
      <w:r w:rsidR="00780490">
        <w:rPr>
          <w:rFonts w:ascii="Times New Roman" w:hAnsi="Times New Roman" w:cs="Times New Roman"/>
          <w:sz w:val="34"/>
          <w:szCs w:val="34"/>
        </w:rPr>
        <w:t>are qualified to earn more</w:t>
      </w:r>
      <w:r w:rsidR="009435F5">
        <w:rPr>
          <w:rFonts w:ascii="Times New Roman" w:hAnsi="Times New Roman" w:cs="Times New Roman"/>
          <w:sz w:val="34"/>
          <w:szCs w:val="34"/>
        </w:rPr>
        <w:t xml:space="preserve"> income</w:t>
      </w:r>
      <w:r w:rsidR="00780490">
        <w:rPr>
          <w:rFonts w:ascii="Times New Roman" w:hAnsi="Times New Roman" w:cs="Times New Roman"/>
          <w:sz w:val="34"/>
          <w:szCs w:val="34"/>
        </w:rPr>
        <w:t xml:space="preserve"> in the private sector.  Determine if you have enough financial resources or other income to supplement </w:t>
      </w:r>
      <w:r w:rsidR="00780490">
        <w:rPr>
          <w:rFonts w:ascii="Times New Roman" w:hAnsi="Times New Roman" w:cs="Times New Roman"/>
          <w:sz w:val="34"/>
          <w:szCs w:val="34"/>
        </w:rPr>
        <w:lastRenderedPageBreak/>
        <w:t xml:space="preserve">the Wise County compensation to support your living and that of </w:t>
      </w:r>
      <w:r w:rsidR="00477633">
        <w:rPr>
          <w:rFonts w:ascii="Times New Roman" w:hAnsi="Times New Roman" w:cs="Times New Roman"/>
          <w:noProof/>
          <w:sz w:val="32"/>
          <w:szCs w:val="32"/>
        </w:rPr>
        <w:drawing>
          <wp:anchor distT="0" distB="0" distL="114300" distR="114300" simplePos="0" relativeHeight="251658240" behindDoc="0" locked="0" layoutInCell="1" allowOverlap="1" wp14:anchorId="06CDFC4E" wp14:editId="647E8CBD">
            <wp:simplePos x="0" y="0"/>
            <wp:positionH relativeFrom="column">
              <wp:posOffset>-1905</wp:posOffset>
            </wp:positionH>
            <wp:positionV relativeFrom="paragraph">
              <wp:posOffset>698500</wp:posOffset>
            </wp:positionV>
            <wp:extent cx="6367780" cy="6314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Y18 Elected Salaries (2).pdf"/>
                    <pic:cNvPicPr/>
                  </pic:nvPicPr>
                  <pic:blipFill>
                    <a:blip r:embed="rId7">
                      <a:extLst>
                        <a:ext uri="{28A0092B-C50C-407E-A947-70E740481C1C}">
                          <a14:useLocalDpi xmlns:a14="http://schemas.microsoft.com/office/drawing/2010/main" val="0"/>
                        </a:ext>
                      </a:extLst>
                    </a:blip>
                    <a:stretch>
                      <a:fillRect/>
                    </a:stretch>
                  </pic:blipFill>
                  <pic:spPr>
                    <a:xfrm>
                      <a:off x="0" y="0"/>
                      <a:ext cx="6367780" cy="6314440"/>
                    </a:xfrm>
                    <a:prstGeom prst="rect">
                      <a:avLst/>
                    </a:prstGeom>
                  </pic:spPr>
                </pic:pic>
              </a:graphicData>
            </a:graphic>
            <wp14:sizeRelH relativeFrom="page">
              <wp14:pctWidth>0</wp14:pctWidth>
            </wp14:sizeRelH>
            <wp14:sizeRelV relativeFrom="page">
              <wp14:pctHeight>0</wp14:pctHeight>
            </wp14:sizeRelV>
          </wp:anchor>
        </w:drawing>
      </w:r>
      <w:r w:rsidR="00780490">
        <w:rPr>
          <w:rFonts w:ascii="Times New Roman" w:hAnsi="Times New Roman" w:cs="Times New Roman"/>
          <w:sz w:val="34"/>
          <w:szCs w:val="34"/>
        </w:rPr>
        <w:t xml:space="preserve">whatever family you may have.  </w:t>
      </w:r>
    </w:p>
    <w:p w14:paraId="79A36727" w14:textId="73943D71"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CB9349D" w14:textId="455AE65A" w:rsidR="00712854" w:rsidRDefault="00477633"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The longevity increase begins after five years of service and increases $100/year thereafter.</w:t>
      </w:r>
    </w:p>
    <w:p w14:paraId="65EA29FD" w14:textId="77777777" w:rsidR="00477633" w:rsidRPr="00712854" w:rsidRDefault="00477633" w:rsidP="00260113">
      <w:pPr>
        <w:autoSpaceDE w:val="0"/>
        <w:autoSpaceDN w:val="0"/>
        <w:adjustRightInd w:val="0"/>
        <w:rPr>
          <w:rFonts w:ascii="Times New Roman" w:hAnsi="Times New Roman" w:cs="Times New Roman"/>
          <w:sz w:val="32"/>
          <w:szCs w:val="32"/>
        </w:rPr>
      </w:pPr>
    </w:p>
    <w:p w14:paraId="30E2EC98" w14:textId="77777777" w:rsidR="001F5CCD" w:rsidRDefault="001F5CCD" w:rsidP="00260113">
      <w:r>
        <w:br w:type="page"/>
      </w:r>
    </w:p>
    <w:p w14:paraId="14A703DC" w14:textId="0D2D5716" w:rsidR="00712854" w:rsidRPr="00712854" w:rsidRDefault="00712854" w:rsidP="00260113">
      <w:pPr>
        <w:autoSpaceDE w:val="0"/>
        <w:autoSpaceDN w:val="0"/>
        <w:adjustRightInd w:val="0"/>
        <w:rPr>
          <w:rFonts w:ascii="Times New Roman" w:hAnsi="Times New Roman" w:cs="Times New Roman"/>
          <w:sz w:val="32"/>
          <w:szCs w:val="32"/>
        </w:rPr>
      </w:pPr>
    </w:p>
    <w:p w14:paraId="664BD833"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ECB6CD8" w14:textId="77777777" w:rsidR="00D546DF"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The first official act to register as a candidate is to file</w:t>
      </w:r>
      <w:r>
        <w:rPr>
          <w:rFonts w:ascii="Times New Roman" w:hAnsi="Times New Roman" w:cs="Times New Roman"/>
          <w:sz w:val="34"/>
          <w:szCs w:val="34"/>
        </w:rPr>
        <w:t xml:space="preserve"> a Campaign Treasurer Declaration</w:t>
      </w:r>
      <w:r w:rsidRPr="00712854">
        <w:rPr>
          <w:rFonts w:ascii="Times New Roman" w:hAnsi="Times New Roman" w:cs="Times New Roman"/>
          <w:sz w:val="34"/>
          <w:szCs w:val="34"/>
        </w:rPr>
        <w:t xml:space="preserve"> with Wise County </w:t>
      </w:r>
      <w:r>
        <w:rPr>
          <w:rFonts w:ascii="Times New Roman" w:hAnsi="Times New Roman" w:cs="Times New Roman"/>
          <w:sz w:val="34"/>
          <w:szCs w:val="34"/>
        </w:rPr>
        <w:t xml:space="preserve">Elections Administrator, </w:t>
      </w:r>
      <w:r w:rsidR="00D546DF">
        <w:rPr>
          <w:rFonts w:ascii="Times New Roman" w:hAnsi="Times New Roman" w:cs="Times New Roman"/>
          <w:sz w:val="34"/>
          <w:szCs w:val="34"/>
        </w:rPr>
        <w:t>Ms. Sabra Srader</w:t>
      </w:r>
      <w:r>
        <w:rPr>
          <w:rFonts w:ascii="Times New Roman" w:hAnsi="Times New Roman" w:cs="Times New Roman"/>
          <w:sz w:val="34"/>
          <w:szCs w:val="34"/>
        </w:rPr>
        <w:t xml:space="preserve">, Office at 940-626-4453, </w:t>
      </w:r>
    </w:p>
    <w:p w14:paraId="1F72A4BC" w14:textId="43EF0F0C" w:rsidR="00780490" w:rsidRDefault="00D546DF"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E</w:t>
      </w:r>
      <w:r w:rsidR="00712854">
        <w:rPr>
          <w:rFonts w:ascii="Times New Roman" w:hAnsi="Times New Roman" w:cs="Times New Roman"/>
          <w:sz w:val="34"/>
          <w:szCs w:val="34"/>
        </w:rPr>
        <w:t xml:space="preserve">-mail:  </w:t>
      </w:r>
      <w:hyperlink r:id="rId8" w:history="1">
        <w:r w:rsidRPr="00940F93">
          <w:rPr>
            <w:rStyle w:val="Hyperlink"/>
            <w:rFonts w:ascii="Times New Roman" w:hAnsi="Times New Roman" w:cs="Times New Roman"/>
            <w:sz w:val="34"/>
            <w:szCs w:val="34"/>
          </w:rPr>
          <w:t>elections@co.wise.tx.us</w:t>
        </w:r>
      </w:hyperlink>
    </w:p>
    <w:p w14:paraId="7E5925F3" w14:textId="77777777" w:rsidR="00D546DF" w:rsidRDefault="00D546DF" w:rsidP="00260113">
      <w:pPr>
        <w:autoSpaceDE w:val="0"/>
        <w:autoSpaceDN w:val="0"/>
        <w:adjustRightInd w:val="0"/>
        <w:rPr>
          <w:rFonts w:ascii="Times New Roman" w:hAnsi="Times New Roman" w:cs="Times New Roman"/>
          <w:sz w:val="34"/>
          <w:szCs w:val="34"/>
        </w:rPr>
      </w:pPr>
    </w:p>
    <w:p w14:paraId="2381789D" w14:textId="35E35165" w:rsidR="00396F4E" w:rsidRDefault="00712854" w:rsidP="00260113">
      <w:pPr>
        <w:autoSpaceDE w:val="0"/>
        <w:autoSpaceDN w:val="0"/>
        <w:adjustRightInd w:val="0"/>
        <w:rPr>
          <w:rFonts w:ascii="Times New Roman" w:hAnsi="Times New Roman" w:cs="Times New Roman"/>
          <w:sz w:val="34"/>
          <w:szCs w:val="34"/>
        </w:rPr>
      </w:pPr>
      <w:r w:rsidRPr="00997CD6">
        <w:rPr>
          <w:rFonts w:ascii="Times New Roman" w:hAnsi="Times New Roman" w:cs="Times New Roman"/>
          <w:b/>
          <w:sz w:val="34"/>
          <w:szCs w:val="34"/>
        </w:rPr>
        <w:t>Texas Election Law requires a form that declares your candidacy</w:t>
      </w:r>
      <w:r w:rsidRPr="00712854">
        <w:rPr>
          <w:rFonts w:ascii="Times New Roman" w:hAnsi="Times New Roman" w:cs="Times New Roman"/>
          <w:sz w:val="34"/>
          <w:szCs w:val="34"/>
        </w:rPr>
        <w:t xml:space="preserve"> and names a person who will be your campaign treasurer. </w:t>
      </w:r>
      <w:r>
        <w:rPr>
          <w:rFonts w:ascii="Times New Roman" w:hAnsi="Times New Roman" w:cs="Times New Roman"/>
          <w:sz w:val="34"/>
          <w:szCs w:val="34"/>
        </w:rPr>
        <w:t xml:space="preserve"> </w:t>
      </w:r>
      <w:r w:rsidRPr="00712854">
        <w:rPr>
          <w:rFonts w:ascii="Times New Roman" w:hAnsi="Times New Roman" w:cs="Times New Roman"/>
          <w:sz w:val="34"/>
          <w:szCs w:val="34"/>
        </w:rPr>
        <w:t xml:space="preserve">You absolutely may not receive or expend any campaign funds </w:t>
      </w:r>
      <w:r w:rsidRPr="00D546DF">
        <w:rPr>
          <w:rFonts w:ascii="Times New Roman" w:hAnsi="Times New Roman" w:cs="Times New Roman"/>
          <w:b/>
          <w:sz w:val="34"/>
          <w:szCs w:val="34"/>
        </w:rPr>
        <w:t>before</w:t>
      </w:r>
      <w:r w:rsidRPr="00712854">
        <w:rPr>
          <w:rFonts w:ascii="Times New Roman" w:hAnsi="Times New Roman" w:cs="Times New Roman"/>
          <w:sz w:val="34"/>
          <w:szCs w:val="34"/>
        </w:rPr>
        <w:t xml:space="preserve"> filing this document</w:t>
      </w:r>
      <w:r w:rsidR="00396F4E">
        <w:rPr>
          <w:rFonts w:ascii="Times New Roman" w:hAnsi="Times New Roman" w:cs="Times New Roman"/>
          <w:sz w:val="34"/>
          <w:szCs w:val="34"/>
        </w:rPr>
        <w:t>,</w:t>
      </w:r>
      <w:r w:rsidRPr="00712854">
        <w:rPr>
          <w:rFonts w:ascii="Times New Roman" w:hAnsi="Times New Roman" w:cs="Times New Roman"/>
          <w:sz w:val="34"/>
          <w:szCs w:val="34"/>
        </w:rPr>
        <w:t xml:space="preserve"> naming a treasurer. </w:t>
      </w:r>
      <w:r>
        <w:rPr>
          <w:rFonts w:ascii="Times New Roman" w:hAnsi="Times New Roman" w:cs="Times New Roman"/>
          <w:sz w:val="34"/>
          <w:szCs w:val="34"/>
        </w:rPr>
        <w:t xml:space="preserve"> The form,</w:t>
      </w:r>
      <w:r w:rsidRPr="00712854">
        <w:rPr>
          <w:rFonts w:ascii="Times New Roman" w:hAnsi="Times New Roman" w:cs="Times New Roman"/>
          <w:sz w:val="34"/>
          <w:szCs w:val="34"/>
        </w:rPr>
        <w:t xml:space="preserve"> </w:t>
      </w:r>
      <w:r>
        <w:rPr>
          <w:rFonts w:ascii="Times New Roman" w:hAnsi="Times New Roman" w:cs="Times New Roman"/>
          <w:sz w:val="34"/>
          <w:szCs w:val="34"/>
        </w:rPr>
        <w:t>“</w:t>
      </w:r>
      <w:r w:rsidRPr="00712854">
        <w:rPr>
          <w:rFonts w:ascii="Times New Roman" w:hAnsi="Times New Roman" w:cs="Times New Roman"/>
          <w:sz w:val="34"/>
          <w:szCs w:val="34"/>
        </w:rPr>
        <w:t>Appointment of a Campaign Treasurer by a Candidate,” is available from the Texas Ethics Commission at P.O. Box 12070, Austin, TX 78711-2070 or on the Web at</w:t>
      </w:r>
      <w:r w:rsidR="00396F4E">
        <w:rPr>
          <w:rFonts w:ascii="Times New Roman" w:hAnsi="Times New Roman" w:cs="Times New Roman"/>
          <w:sz w:val="34"/>
          <w:szCs w:val="34"/>
        </w:rPr>
        <w:t>:</w:t>
      </w:r>
      <w:r>
        <w:rPr>
          <w:rFonts w:ascii="Times New Roman" w:hAnsi="Times New Roman" w:cs="Times New Roman"/>
          <w:sz w:val="34"/>
          <w:szCs w:val="34"/>
        </w:rPr>
        <w:t xml:space="preserve"> </w:t>
      </w:r>
    </w:p>
    <w:p w14:paraId="57191245" w14:textId="77777777" w:rsidR="00396F4E" w:rsidRDefault="00396F4E" w:rsidP="00260113">
      <w:pPr>
        <w:autoSpaceDE w:val="0"/>
        <w:autoSpaceDN w:val="0"/>
        <w:adjustRightInd w:val="0"/>
        <w:rPr>
          <w:rFonts w:ascii="Times New Roman" w:hAnsi="Times New Roman" w:cs="Times New Roman"/>
          <w:sz w:val="34"/>
          <w:szCs w:val="34"/>
        </w:rPr>
      </w:pPr>
    </w:p>
    <w:p w14:paraId="4D1BEA3F" w14:textId="38FCD8E1" w:rsidR="00D546DF" w:rsidRDefault="00B30B3E" w:rsidP="00260113">
      <w:pPr>
        <w:autoSpaceDE w:val="0"/>
        <w:autoSpaceDN w:val="0"/>
        <w:adjustRightInd w:val="0"/>
        <w:rPr>
          <w:rFonts w:ascii="Times New Roman" w:hAnsi="Times New Roman" w:cs="Times New Roman"/>
          <w:sz w:val="34"/>
          <w:szCs w:val="34"/>
        </w:rPr>
      </w:pPr>
      <w:hyperlink r:id="rId9" w:history="1">
        <w:r w:rsidR="00D546DF" w:rsidRPr="00940F93">
          <w:rPr>
            <w:rStyle w:val="Hyperlink"/>
            <w:rFonts w:ascii="Times New Roman" w:hAnsi="Times New Roman" w:cs="Times New Roman"/>
            <w:sz w:val="34"/>
            <w:szCs w:val="34"/>
          </w:rPr>
          <w:t>https://www.ethics.state.tx.us/forms/cta.pdf</w:t>
        </w:r>
      </w:hyperlink>
    </w:p>
    <w:p w14:paraId="1964037A" w14:textId="77777777" w:rsidR="00D546DF" w:rsidRDefault="00D546DF" w:rsidP="00260113">
      <w:pPr>
        <w:autoSpaceDE w:val="0"/>
        <w:autoSpaceDN w:val="0"/>
        <w:adjustRightInd w:val="0"/>
        <w:rPr>
          <w:rFonts w:ascii="Times New Roman" w:hAnsi="Times New Roman" w:cs="Times New Roman"/>
          <w:sz w:val="34"/>
          <w:szCs w:val="34"/>
        </w:rPr>
      </w:pPr>
    </w:p>
    <w:p w14:paraId="06B20F19" w14:textId="220CF2BD" w:rsidR="00712854" w:rsidRPr="00712854" w:rsidRDefault="00712854" w:rsidP="00260113">
      <w:pPr>
        <w:autoSpaceDE w:val="0"/>
        <w:autoSpaceDN w:val="0"/>
        <w:adjustRightInd w:val="0"/>
        <w:rPr>
          <w:rFonts w:ascii="Times New Roman" w:hAnsi="Times New Roman" w:cs="Times New Roman"/>
          <w:sz w:val="32"/>
          <w:szCs w:val="32"/>
        </w:rPr>
      </w:pPr>
      <w:r>
        <w:rPr>
          <w:rFonts w:ascii="Times New Roman" w:hAnsi="Times New Roman" w:cs="Times New Roman"/>
          <w:sz w:val="34"/>
          <w:szCs w:val="34"/>
        </w:rPr>
        <w:t>The Wise County Elections</w:t>
      </w:r>
      <w:r w:rsidRPr="00712854">
        <w:rPr>
          <w:rFonts w:ascii="Times New Roman" w:hAnsi="Times New Roman" w:cs="Times New Roman"/>
          <w:sz w:val="34"/>
          <w:szCs w:val="34"/>
        </w:rPr>
        <w:t xml:space="preserve"> </w:t>
      </w:r>
      <w:r>
        <w:rPr>
          <w:rFonts w:ascii="Times New Roman" w:hAnsi="Times New Roman" w:cs="Times New Roman"/>
          <w:sz w:val="34"/>
          <w:szCs w:val="34"/>
        </w:rPr>
        <w:t>O</w:t>
      </w:r>
      <w:r w:rsidRPr="00712854">
        <w:rPr>
          <w:rFonts w:ascii="Times New Roman" w:hAnsi="Times New Roman" w:cs="Times New Roman"/>
          <w:sz w:val="34"/>
          <w:szCs w:val="34"/>
        </w:rPr>
        <w:t xml:space="preserve">ffice </w:t>
      </w:r>
      <w:r>
        <w:rPr>
          <w:rFonts w:ascii="Times New Roman" w:hAnsi="Times New Roman" w:cs="Times New Roman"/>
          <w:sz w:val="34"/>
          <w:szCs w:val="34"/>
        </w:rPr>
        <w:t>(</w:t>
      </w:r>
      <w:r w:rsidR="00D546DF">
        <w:rPr>
          <w:rFonts w:ascii="Times New Roman" w:hAnsi="Times New Roman" w:cs="Times New Roman"/>
          <w:sz w:val="34"/>
          <w:szCs w:val="34"/>
        </w:rPr>
        <w:t>200 South Trinity Street, P. O. Box 1597, Decatur, TX 76234-0200</w:t>
      </w:r>
      <w:r>
        <w:rPr>
          <w:rFonts w:ascii="Times New Roman" w:hAnsi="Times New Roman" w:cs="Times New Roman"/>
          <w:sz w:val="34"/>
          <w:szCs w:val="34"/>
        </w:rPr>
        <w:t xml:space="preserve">) </w:t>
      </w:r>
      <w:r w:rsidRPr="00712854">
        <w:rPr>
          <w:rFonts w:ascii="Times New Roman" w:hAnsi="Times New Roman" w:cs="Times New Roman"/>
          <w:sz w:val="34"/>
          <w:szCs w:val="34"/>
        </w:rPr>
        <w:t>also has the forms. </w:t>
      </w:r>
    </w:p>
    <w:p w14:paraId="77F9DB24"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4758E299"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By filing this form early, a candidate </w:t>
      </w:r>
      <w:r>
        <w:rPr>
          <w:rFonts w:ascii="Times New Roman" w:hAnsi="Times New Roman" w:cs="Times New Roman"/>
          <w:sz w:val="34"/>
          <w:szCs w:val="34"/>
        </w:rPr>
        <w:t>does</w:t>
      </w:r>
      <w:r w:rsidRPr="00712854">
        <w:rPr>
          <w:rFonts w:ascii="Times New Roman" w:hAnsi="Times New Roman" w:cs="Times New Roman"/>
          <w:sz w:val="34"/>
          <w:szCs w:val="34"/>
        </w:rPr>
        <w:t xml:space="preserve"> not name the position for whi</w:t>
      </w:r>
      <w:r>
        <w:rPr>
          <w:rFonts w:ascii="Times New Roman" w:hAnsi="Times New Roman" w:cs="Times New Roman"/>
          <w:sz w:val="34"/>
          <w:szCs w:val="34"/>
        </w:rPr>
        <w:t>ch he or she is running, nor i</w:t>
      </w:r>
      <w:r w:rsidRPr="00712854">
        <w:rPr>
          <w:rFonts w:ascii="Times New Roman" w:hAnsi="Times New Roman" w:cs="Times New Roman"/>
          <w:sz w:val="34"/>
          <w:szCs w:val="34"/>
        </w:rPr>
        <w:t>s the Party</w:t>
      </w:r>
      <w:r>
        <w:rPr>
          <w:rFonts w:ascii="Times New Roman" w:hAnsi="Times New Roman" w:cs="Times New Roman"/>
          <w:sz w:val="34"/>
          <w:szCs w:val="34"/>
        </w:rPr>
        <w:t xml:space="preserve"> </w:t>
      </w:r>
      <w:r w:rsidRPr="00712854">
        <w:rPr>
          <w:rFonts w:ascii="Times New Roman" w:hAnsi="Times New Roman" w:cs="Times New Roman"/>
          <w:sz w:val="34"/>
          <w:szCs w:val="34"/>
        </w:rPr>
        <w:t>identified yet. </w:t>
      </w:r>
    </w:p>
    <w:p w14:paraId="37F9DE6D"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7D6C315"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There are no requirements </w:t>
      </w:r>
      <w:r>
        <w:rPr>
          <w:rFonts w:ascii="Times New Roman" w:hAnsi="Times New Roman" w:cs="Times New Roman"/>
          <w:sz w:val="34"/>
          <w:szCs w:val="34"/>
        </w:rPr>
        <w:t xml:space="preserve">in the Election Code </w:t>
      </w:r>
      <w:r w:rsidRPr="00712854">
        <w:rPr>
          <w:rFonts w:ascii="Times New Roman" w:hAnsi="Times New Roman" w:cs="Times New Roman"/>
          <w:sz w:val="34"/>
          <w:szCs w:val="34"/>
        </w:rPr>
        <w:t xml:space="preserve">to be a candidate’s treasurer. </w:t>
      </w:r>
      <w:r>
        <w:rPr>
          <w:rFonts w:ascii="Times New Roman" w:hAnsi="Times New Roman" w:cs="Times New Roman"/>
          <w:sz w:val="34"/>
          <w:szCs w:val="34"/>
        </w:rPr>
        <w:t xml:space="preserve"> </w:t>
      </w:r>
      <w:r w:rsidRPr="00712854">
        <w:rPr>
          <w:rFonts w:ascii="Times New Roman" w:hAnsi="Times New Roman" w:cs="Times New Roman"/>
          <w:sz w:val="34"/>
          <w:szCs w:val="34"/>
        </w:rPr>
        <w:t>In fact, a candidate can be his or</w:t>
      </w:r>
      <w:r>
        <w:rPr>
          <w:rFonts w:ascii="Times New Roman" w:hAnsi="Times New Roman" w:cs="Times New Roman"/>
          <w:sz w:val="34"/>
          <w:szCs w:val="34"/>
        </w:rPr>
        <w:t xml:space="preserve"> her own treasurer, although, </w:t>
      </w:r>
      <w:r w:rsidRPr="00712854">
        <w:rPr>
          <w:rFonts w:ascii="Times New Roman" w:hAnsi="Times New Roman" w:cs="Times New Roman"/>
          <w:sz w:val="34"/>
          <w:szCs w:val="34"/>
        </w:rPr>
        <w:t>typically</w:t>
      </w:r>
      <w:r>
        <w:rPr>
          <w:rFonts w:ascii="Times New Roman" w:hAnsi="Times New Roman" w:cs="Times New Roman"/>
          <w:sz w:val="34"/>
          <w:szCs w:val="34"/>
        </w:rPr>
        <w:t>, it</w:t>
      </w:r>
      <w:r w:rsidRPr="00712854">
        <w:rPr>
          <w:rFonts w:ascii="Times New Roman" w:hAnsi="Times New Roman" w:cs="Times New Roman"/>
          <w:sz w:val="34"/>
          <w:szCs w:val="34"/>
        </w:rPr>
        <w:t xml:space="preserve"> is someone else. Incidentally, spouses are permitted to serve in this role. </w:t>
      </w:r>
      <w:r>
        <w:rPr>
          <w:rFonts w:ascii="Times New Roman" w:hAnsi="Times New Roman" w:cs="Times New Roman"/>
          <w:sz w:val="34"/>
          <w:szCs w:val="34"/>
        </w:rPr>
        <w:t xml:space="preserve"> </w:t>
      </w:r>
      <w:r w:rsidRPr="00712854">
        <w:rPr>
          <w:rFonts w:ascii="Times New Roman" w:hAnsi="Times New Roman" w:cs="Times New Roman"/>
          <w:sz w:val="34"/>
          <w:szCs w:val="34"/>
        </w:rPr>
        <w:t xml:space="preserve">Even though treasurers do the periodic financial filings with the </w:t>
      </w:r>
      <w:r>
        <w:rPr>
          <w:rFonts w:ascii="Times New Roman" w:hAnsi="Times New Roman" w:cs="Times New Roman"/>
          <w:sz w:val="34"/>
          <w:szCs w:val="34"/>
        </w:rPr>
        <w:t>Elections Administrator</w:t>
      </w:r>
      <w:r w:rsidRPr="00712854">
        <w:rPr>
          <w:rFonts w:ascii="Times New Roman" w:hAnsi="Times New Roman" w:cs="Times New Roman"/>
          <w:sz w:val="34"/>
          <w:szCs w:val="34"/>
        </w:rPr>
        <w:t xml:space="preserve">, it is the candidate ultimately who is responsible that the filings be done on a timely basis. It is the candidate who is penalized </w:t>
      </w:r>
      <w:r w:rsidR="00B103DD">
        <w:rPr>
          <w:rFonts w:ascii="Times New Roman" w:hAnsi="Times New Roman" w:cs="Times New Roman"/>
          <w:sz w:val="34"/>
          <w:szCs w:val="34"/>
        </w:rPr>
        <w:t xml:space="preserve">(pays the fines) </w:t>
      </w:r>
      <w:r w:rsidRPr="00712854">
        <w:rPr>
          <w:rFonts w:ascii="Times New Roman" w:hAnsi="Times New Roman" w:cs="Times New Roman"/>
          <w:sz w:val="34"/>
          <w:szCs w:val="34"/>
        </w:rPr>
        <w:t>in the event of late filings or errors.</w:t>
      </w:r>
    </w:p>
    <w:p w14:paraId="5506BB0B"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7E427A98"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The campaign treasurer filing usually occurs close to the same time that you provide a public news release to the media that you are a candidate. </w:t>
      </w:r>
      <w:r w:rsidR="00B103DD">
        <w:rPr>
          <w:rFonts w:ascii="Times New Roman" w:hAnsi="Times New Roman" w:cs="Times New Roman"/>
          <w:sz w:val="34"/>
          <w:szCs w:val="34"/>
        </w:rPr>
        <w:t xml:space="preserve"> </w:t>
      </w:r>
      <w:r w:rsidRPr="00712854">
        <w:rPr>
          <w:rFonts w:ascii="Times New Roman" w:hAnsi="Times New Roman" w:cs="Times New Roman"/>
          <w:sz w:val="34"/>
          <w:szCs w:val="34"/>
        </w:rPr>
        <w:t xml:space="preserve">The news release is written by the local party or may be issued directly by the candidate. </w:t>
      </w:r>
      <w:r w:rsidR="00B103DD">
        <w:rPr>
          <w:rFonts w:ascii="Times New Roman" w:hAnsi="Times New Roman" w:cs="Times New Roman"/>
          <w:sz w:val="34"/>
          <w:szCs w:val="34"/>
        </w:rPr>
        <w:t xml:space="preserve"> </w:t>
      </w:r>
      <w:r w:rsidRPr="00712854">
        <w:rPr>
          <w:rFonts w:ascii="Times New Roman" w:hAnsi="Times New Roman" w:cs="Times New Roman"/>
          <w:sz w:val="34"/>
          <w:szCs w:val="34"/>
        </w:rPr>
        <w:t xml:space="preserve">If the release is issued by </w:t>
      </w:r>
      <w:r w:rsidR="00B103DD">
        <w:rPr>
          <w:rFonts w:ascii="Times New Roman" w:hAnsi="Times New Roman" w:cs="Times New Roman"/>
          <w:sz w:val="34"/>
          <w:szCs w:val="34"/>
        </w:rPr>
        <w:t>the local political party, the C</w:t>
      </w:r>
      <w:r w:rsidRPr="00712854">
        <w:rPr>
          <w:rFonts w:ascii="Times New Roman" w:hAnsi="Times New Roman" w:cs="Times New Roman"/>
          <w:sz w:val="34"/>
          <w:szCs w:val="34"/>
        </w:rPr>
        <w:t xml:space="preserve">ounty </w:t>
      </w:r>
      <w:r w:rsidR="00B103DD">
        <w:rPr>
          <w:rFonts w:ascii="Times New Roman" w:hAnsi="Times New Roman" w:cs="Times New Roman"/>
          <w:sz w:val="34"/>
          <w:szCs w:val="34"/>
        </w:rPr>
        <w:t>C</w:t>
      </w:r>
      <w:r w:rsidRPr="00712854">
        <w:rPr>
          <w:rFonts w:ascii="Times New Roman" w:hAnsi="Times New Roman" w:cs="Times New Roman"/>
          <w:sz w:val="34"/>
          <w:szCs w:val="34"/>
        </w:rPr>
        <w:t>hairman will notify the state party headquarters as well at</w:t>
      </w:r>
      <w:r w:rsidR="00B103DD">
        <w:rPr>
          <w:rFonts w:ascii="Times New Roman" w:hAnsi="Times New Roman" w:cs="Times New Roman"/>
          <w:sz w:val="34"/>
          <w:szCs w:val="34"/>
        </w:rPr>
        <w:t xml:space="preserve"> </w:t>
      </w:r>
      <w:r w:rsidRPr="00712854">
        <w:rPr>
          <w:rFonts w:ascii="Times New Roman" w:hAnsi="Times New Roman" w:cs="Times New Roman"/>
          <w:sz w:val="34"/>
          <w:szCs w:val="34"/>
        </w:rPr>
        <w:t xml:space="preserve">a prescribed time. If the candidate issues the news </w:t>
      </w:r>
      <w:r w:rsidR="00B103DD">
        <w:rPr>
          <w:rFonts w:ascii="Times New Roman" w:hAnsi="Times New Roman" w:cs="Times New Roman"/>
          <w:sz w:val="34"/>
          <w:szCs w:val="34"/>
        </w:rPr>
        <w:t>release, the Party Chairman should</w:t>
      </w:r>
      <w:r w:rsidRPr="00712854">
        <w:rPr>
          <w:rFonts w:ascii="Times New Roman" w:hAnsi="Times New Roman" w:cs="Times New Roman"/>
          <w:sz w:val="34"/>
          <w:szCs w:val="34"/>
        </w:rPr>
        <w:t xml:space="preserve"> take notice and notify the state party headquarters.</w:t>
      </w:r>
    </w:p>
    <w:p w14:paraId="5766251C"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CD20AD0" w14:textId="77777777" w:rsidR="00D546DF"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 xml:space="preserve">The Texas Ethics Commission has a form entitled “Code of Fair Campaign Practices,” which is an optional form to file with the Wise Election Administrator at any time. </w:t>
      </w:r>
      <w:r w:rsidR="00B103DD">
        <w:rPr>
          <w:rFonts w:ascii="Times New Roman" w:hAnsi="Times New Roman" w:cs="Times New Roman"/>
          <w:sz w:val="34"/>
          <w:szCs w:val="34"/>
        </w:rPr>
        <w:t xml:space="preserve"> </w:t>
      </w:r>
    </w:p>
    <w:p w14:paraId="16754206" w14:textId="77777777" w:rsidR="00D546DF" w:rsidRDefault="00D546DF" w:rsidP="00260113">
      <w:pPr>
        <w:autoSpaceDE w:val="0"/>
        <w:autoSpaceDN w:val="0"/>
        <w:adjustRightInd w:val="0"/>
        <w:rPr>
          <w:rFonts w:ascii="Times New Roman" w:hAnsi="Times New Roman" w:cs="Times New Roman"/>
          <w:sz w:val="34"/>
          <w:szCs w:val="34"/>
        </w:rPr>
      </w:pPr>
    </w:p>
    <w:p w14:paraId="2B728B6A" w14:textId="44737C5A" w:rsidR="00D546DF" w:rsidRDefault="00B30B3E" w:rsidP="00260113">
      <w:pPr>
        <w:autoSpaceDE w:val="0"/>
        <w:autoSpaceDN w:val="0"/>
        <w:adjustRightInd w:val="0"/>
        <w:rPr>
          <w:rFonts w:ascii="Times New Roman" w:hAnsi="Times New Roman" w:cs="Times New Roman"/>
          <w:sz w:val="34"/>
          <w:szCs w:val="34"/>
        </w:rPr>
      </w:pPr>
      <w:hyperlink r:id="rId10" w:history="1">
        <w:r w:rsidR="00D546DF" w:rsidRPr="00940F93">
          <w:rPr>
            <w:rStyle w:val="Hyperlink"/>
            <w:rFonts w:ascii="Times New Roman" w:hAnsi="Times New Roman" w:cs="Times New Roman"/>
            <w:sz w:val="34"/>
            <w:szCs w:val="34"/>
          </w:rPr>
          <w:t>https://www.ethics.state.tx.us/forms/cfcp.pdf</w:t>
        </w:r>
      </w:hyperlink>
    </w:p>
    <w:p w14:paraId="622AE843" w14:textId="77777777" w:rsidR="00D546DF" w:rsidRDefault="00D546DF" w:rsidP="00260113">
      <w:pPr>
        <w:autoSpaceDE w:val="0"/>
        <w:autoSpaceDN w:val="0"/>
        <w:adjustRightInd w:val="0"/>
        <w:rPr>
          <w:rFonts w:ascii="Times New Roman" w:hAnsi="Times New Roman" w:cs="Times New Roman"/>
          <w:sz w:val="34"/>
          <w:szCs w:val="34"/>
        </w:rPr>
      </w:pPr>
    </w:p>
    <w:p w14:paraId="04AA81CF" w14:textId="59FA96B6" w:rsidR="00712854"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It basically pledges that the candidate will run a clean campaign and will deal directly only with the issues.</w:t>
      </w:r>
      <w:r w:rsidR="00B103DD">
        <w:rPr>
          <w:rFonts w:ascii="Times New Roman" w:hAnsi="Times New Roman" w:cs="Times New Roman"/>
          <w:sz w:val="34"/>
          <w:szCs w:val="34"/>
        </w:rPr>
        <w:t xml:space="preserve">   There are no teeth in the law to warrant against any perceived abuses of that promise.  It’s just a public relations asset that you have stated the value in a clean campaign.  </w:t>
      </w:r>
      <w:r w:rsidR="00A94C32">
        <w:rPr>
          <w:rFonts w:ascii="Times New Roman" w:hAnsi="Times New Roman" w:cs="Times New Roman"/>
          <w:sz w:val="34"/>
          <w:szCs w:val="34"/>
        </w:rPr>
        <w:t xml:space="preserve">Here’s an article written for the 2018 Party Primary </w:t>
      </w:r>
      <w:r w:rsidR="009435F5">
        <w:rPr>
          <w:rFonts w:ascii="Times New Roman" w:hAnsi="Times New Roman" w:cs="Times New Roman"/>
          <w:sz w:val="34"/>
          <w:szCs w:val="34"/>
        </w:rPr>
        <w:t>season</w:t>
      </w:r>
      <w:r w:rsidR="00A94C32">
        <w:rPr>
          <w:rFonts w:ascii="Times New Roman" w:hAnsi="Times New Roman" w:cs="Times New Roman"/>
          <w:sz w:val="34"/>
          <w:szCs w:val="34"/>
        </w:rPr>
        <w:t>:</w:t>
      </w:r>
    </w:p>
    <w:p w14:paraId="5FA0DE27" w14:textId="77777777" w:rsidR="00A94C32" w:rsidRDefault="00A94C32" w:rsidP="00260113">
      <w:pPr>
        <w:autoSpaceDE w:val="0"/>
        <w:autoSpaceDN w:val="0"/>
        <w:adjustRightInd w:val="0"/>
        <w:rPr>
          <w:rFonts w:ascii="Times New Roman" w:hAnsi="Times New Roman" w:cs="Times New Roman"/>
          <w:sz w:val="34"/>
          <w:szCs w:val="34"/>
        </w:rPr>
      </w:pPr>
    </w:p>
    <w:p w14:paraId="34F9198F" w14:textId="45D154AC" w:rsidR="00A94C32" w:rsidRDefault="00B30B3E" w:rsidP="00260113">
      <w:pPr>
        <w:autoSpaceDE w:val="0"/>
        <w:autoSpaceDN w:val="0"/>
        <w:adjustRightInd w:val="0"/>
        <w:rPr>
          <w:rFonts w:ascii="Times New Roman" w:hAnsi="Times New Roman" w:cs="Times New Roman"/>
          <w:sz w:val="32"/>
          <w:szCs w:val="32"/>
        </w:rPr>
      </w:pPr>
      <w:hyperlink r:id="rId11" w:history="1">
        <w:r w:rsidR="00A94C32" w:rsidRPr="00940F93">
          <w:rPr>
            <w:rStyle w:val="Hyperlink"/>
            <w:rFonts w:ascii="Times New Roman" w:hAnsi="Times New Roman" w:cs="Times New Roman"/>
            <w:sz w:val="32"/>
            <w:szCs w:val="32"/>
          </w:rPr>
          <w:t>http://www.dasharpe.com/Politics/Civility/Civility.pdf</w:t>
        </w:r>
      </w:hyperlink>
    </w:p>
    <w:p w14:paraId="1C42A57D"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189F10C7" w14:textId="170CB98A" w:rsidR="00D546DF"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 xml:space="preserve">The next official act is to file the form “Application for a Place on the (Democratic or Republican) Party General Primary Ballot” with the </w:t>
      </w:r>
      <w:r w:rsidR="00B103DD">
        <w:rPr>
          <w:rFonts w:ascii="Times New Roman" w:hAnsi="Times New Roman" w:cs="Times New Roman"/>
          <w:sz w:val="34"/>
          <w:szCs w:val="34"/>
        </w:rPr>
        <w:t>C</w:t>
      </w:r>
      <w:r w:rsidRPr="00712854">
        <w:rPr>
          <w:rFonts w:ascii="Times New Roman" w:hAnsi="Times New Roman" w:cs="Times New Roman"/>
          <w:sz w:val="34"/>
          <w:szCs w:val="34"/>
        </w:rPr>
        <w:t xml:space="preserve">ounty </w:t>
      </w:r>
      <w:r w:rsidR="00B103DD">
        <w:rPr>
          <w:rFonts w:ascii="Times New Roman" w:hAnsi="Times New Roman" w:cs="Times New Roman"/>
          <w:sz w:val="34"/>
          <w:szCs w:val="34"/>
        </w:rPr>
        <w:t>P</w:t>
      </w:r>
      <w:r w:rsidRPr="00712854">
        <w:rPr>
          <w:rFonts w:ascii="Times New Roman" w:hAnsi="Times New Roman" w:cs="Times New Roman"/>
          <w:sz w:val="34"/>
          <w:szCs w:val="34"/>
        </w:rPr>
        <w:t xml:space="preserve">arty </w:t>
      </w:r>
      <w:r w:rsidR="00B103DD">
        <w:rPr>
          <w:rFonts w:ascii="Times New Roman" w:hAnsi="Times New Roman" w:cs="Times New Roman"/>
          <w:sz w:val="34"/>
          <w:szCs w:val="34"/>
        </w:rPr>
        <w:t>C</w:t>
      </w:r>
      <w:r w:rsidRPr="00712854">
        <w:rPr>
          <w:rFonts w:ascii="Times New Roman" w:hAnsi="Times New Roman" w:cs="Times New Roman"/>
          <w:sz w:val="34"/>
          <w:szCs w:val="34"/>
        </w:rPr>
        <w:t xml:space="preserve">hairman. It is available from the Texas Secretary of State’s Office from the Web site, </w:t>
      </w:r>
      <w:hyperlink r:id="rId12" w:history="1">
        <w:r w:rsidR="00D546DF" w:rsidRPr="00940F93">
          <w:rPr>
            <w:rStyle w:val="Hyperlink"/>
            <w:rFonts w:ascii="Times New Roman" w:hAnsi="Times New Roman" w:cs="Times New Roman"/>
            <w:sz w:val="34"/>
            <w:szCs w:val="34"/>
          </w:rPr>
          <w:t>http://www.sos.state.tx.us</w:t>
        </w:r>
      </w:hyperlink>
      <w:r w:rsidRPr="00712854">
        <w:rPr>
          <w:rFonts w:ascii="Times New Roman" w:hAnsi="Times New Roman" w:cs="Times New Roman"/>
          <w:sz w:val="34"/>
          <w:szCs w:val="34"/>
        </w:rPr>
        <w:t xml:space="preserve">. </w:t>
      </w:r>
    </w:p>
    <w:p w14:paraId="5E36B062" w14:textId="77777777" w:rsidR="00D546DF" w:rsidRDefault="00D546DF" w:rsidP="00260113">
      <w:pPr>
        <w:autoSpaceDE w:val="0"/>
        <w:autoSpaceDN w:val="0"/>
        <w:adjustRightInd w:val="0"/>
        <w:rPr>
          <w:rFonts w:ascii="Times New Roman" w:hAnsi="Times New Roman" w:cs="Times New Roman"/>
          <w:sz w:val="34"/>
          <w:szCs w:val="34"/>
        </w:rPr>
      </w:pPr>
    </w:p>
    <w:p w14:paraId="731983DA" w14:textId="48987505" w:rsidR="00D546DF" w:rsidRDefault="00B30B3E" w:rsidP="00260113">
      <w:pPr>
        <w:autoSpaceDE w:val="0"/>
        <w:autoSpaceDN w:val="0"/>
        <w:adjustRightInd w:val="0"/>
        <w:rPr>
          <w:rFonts w:ascii="Times New Roman" w:hAnsi="Times New Roman" w:cs="Times New Roman"/>
          <w:sz w:val="34"/>
          <w:szCs w:val="34"/>
        </w:rPr>
      </w:pPr>
      <w:hyperlink r:id="rId13" w:history="1">
        <w:r w:rsidR="00D546DF" w:rsidRPr="00940F93">
          <w:rPr>
            <w:rStyle w:val="Hyperlink"/>
            <w:rFonts w:ascii="Times New Roman" w:hAnsi="Times New Roman" w:cs="Times New Roman"/>
            <w:sz w:val="34"/>
            <w:szCs w:val="34"/>
          </w:rPr>
          <w:t>https://www.sos.state.tx.us/elections/candidates/guide/2016/demorrep2016.shtml</w:t>
        </w:r>
      </w:hyperlink>
    </w:p>
    <w:p w14:paraId="34E443BF" w14:textId="77777777" w:rsidR="00D546DF" w:rsidRDefault="00D546DF" w:rsidP="00260113">
      <w:pPr>
        <w:autoSpaceDE w:val="0"/>
        <w:autoSpaceDN w:val="0"/>
        <w:adjustRightInd w:val="0"/>
        <w:rPr>
          <w:rFonts w:ascii="Times New Roman" w:hAnsi="Times New Roman" w:cs="Times New Roman"/>
          <w:sz w:val="34"/>
          <w:szCs w:val="34"/>
        </w:rPr>
      </w:pPr>
    </w:p>
    <w:p w14:paraId="43D3643B" w14:textId="6635CDE6" w:rsidR="00B321CD" w:rsidRDefault="00D546DF"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There’s a </w:t>
      </w:r>
      <w:r w:rsidR="00712854" w:rsidRPr="00712854">
        <w:rPr>
          <w:rFonts w:ascii="Times New Roman" w:hAnsi="Times New Roman" w:cs="Times New Roman"/>
          <w:sz w:val="34"/>
          <w:szCs w:val="34"/>
        </w:rPr>
        <w:t xml:space="preserve">narrow range of dates for filing </w:t>
      </w:r>
      <w:r w:rsidR="00B103DD">
        <w:rPr>
          <w:rFonts w:ascii="Times New Roman" w:hAnsi="Times New Roman" w:cs="Times New Roman"/>
          <w:sz w:val="34"/>
          <w:szCs w:val="34"/>
        </w:rPr>
        <w:t xml:space="preserve">that form. </w:t>
      </w:r>
      <w:r w:rsidR="002613B4">
        <w:rPr>
          <w:rFonts w:ascii="Times New Roman" w:hAnsi="Times New Roman" w:cs="Times New Roman"/>
          <w:sz w:val="34"/>
          <w:szCs w:val="34"/>
        </w:rPr>
        <w:t>Typically</w:t>
      </w:r>
      <w:r w:rsidR="00A94C32">
        <w:rPr>
          <w:rFonts w:ascii="Times New Roman" w:hAnsi="Times New Roman" w:cs="Times New Roman"/>
          <w:sz w:val="34"/>
          <w:szCs w:val="34"/>
        </w:rPr>
        <w:t>,</w:t>
      </w:r>
      <w:r w:rsidR="002613B4">
        <w:rPr>
          <w:rFonts w:ascii="Times New Roman" w:hAnsi="Times New Roman" w:cs="Times New Roman"/>
          <w:sz w:val="34"/>
          <w:szCs w:val="34"/>
        </w:rPr>
        <w:t xml:space="preserve"> those dates are early December till early January.  The website above will indicate for whatever is the current Primary Election term.</w:t>
      </w:r>
      <w:r w:rsidR="00B103DD">
        <w:rPr>
          <w:rFonts w:ascii="Times New Roman" w:hAnsi="Times New Roman" w:cs="Times New Roman"/>
          <w:sz w:val="34"/>
          <w:szCs w:val="34"/>
        </w:rPr>
        <w:t xml:space="preserve"> </w:t>
      </w:r>
    </w:p>
    <w:p w14:paraId="3BDDD708" w14:textId="77777777" w:rsidR="00B4760E" w:rsidRDefault="00B4760E" w:rsidP="00260113">
      <w:pPr>
        <w:autoSpaceDE w:val="0"/>
        <w:autoSpaceDN w:val="0"/>
        <w:adjustRightInd w:val="0"/>
        <w:rPr>
          <w:rFonts w:ascii="Times New Roman" w:hAnsi="Times New Roman" w:cs="Times New Roman"/>
          <w:sz w:val="34"/>
          <w:szCs w:val="34"/>
        </w:rPr>
      </w:pPr>
    </w:p>
    <w:p w14:paraId="488F14DD" w14:textId="2967563D" w:rsidR="00B4760E" w:rsidRDefault="00B30B3E" w:rsidP="00260113">
      <w:pPr>
        <w:autoSpaceDE w:val="0"/>
        <w:autoSpaceDN w:val="0"/>
        <w:adjustRightInd w:val="0"/>
        <w:rPr>
          <w:rFonts w:ascii="Times New Roman" w:hAnsi="Times New Roman" w:cs="Times New Roman"/>
          <w:sz w:val="34"/>
          <w:szCs w:val="34"/>
        </w:rPr>
      </w:pPr>
      <w:hyperlink r:id="rId14" w:history="1">
        <w:r w:rsidR="00B4760E" w:rsidRPr="00940F93">
          <w:rPr>
            <w:rStyle w:val="Hyperlink"/>
            <w:rFonts w:ascii="Times New Roman" w:hAnsi="Times New Roman" w:cs="Times New Roman"/>
            <w:sz w:val="34"/>
            <w:szCs w:val="34"/>
          </w:rPr>
          <w:t>http://www.co.wise.tx.us/contact_us-ElecEn.htm</w:t>
        </w:r>
      </w:hyperlink>
    </w:p>
    <w:p w14:paraId="1FB911A3" w14:textId="77777777" w:rsidR="00B321CD" w:rsidRDefault="00B321CD" w:rsidP="00260113">
      <w:pPr>
        <w:autoSpaceDE w:val="0"/>
        <w:autoSpaceDN w:val="0"/>
        <w:adjustRightInd w:val="0"/>
        <w:rPr>
          <w:rFonts w:ascii="Times New Roman" w:hAnsi="Times New Roman" w:cs="Times New Roman"/>
          <w:sz w:val="34"/>
          <w:szCs w:val="34"/>
        </w:rPr>
      </w:pPr>
    </w:p>
    <w:p w14:paraId="19E66AC4" w14:textId="3278419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When you file this form</w:t>
      </w:r>
      <w:r w:rsidR="002613B4">
        <w:rPr>
          <w:rFonts w:ascii="Times New Roman" w:hAnsi="Times New Roman" w:cs="Times New Roman"/>
          <w:sz w:val="34"/>
          <w:szCs w:val="34"/>
        </w:rPr>
        <w:t>,</w:t>
      </w:r>
      <w:r w:rsidRPr="00712854">
        <w:rPr>
          <w:rFonts w:ascii="Times New Roman" w:hAnsi="Times New Roman" w:cs="Times New Roman"/>
          <w:sz w:val="34"/>
          <w:szCs w:val="34"/>
        </w:rPr>
        <w:t xml:space="preserve"> and pay the fee to the Party Chairman, you also should submit copies of your voter registration card (make sure it’s signed) and your driver’s license, to confirm your residency and registered voter status.  You should submit a copy of your Treasurer’s appointment form.  The check for the fee should be drawn from your campaign checking account, payable to the Wise County (Democratic or Republican) Party. </w:t>
      </w:r>
      <w:r w:rsidR="00B321CD">
        <w:rPr>
          <w:rFonts w:ascii="Times New Roman" w:hAnsi="Times New Roman" w:cs="Times New Roman"/>
          <w:sz w:val="34"/>
          <w:szCs w:val="34"/>
        </w:rPr>
        <w:t xml:space="preserve"> It should not be paid with a personal check.  It may be paid in Cash.  </w:t>
      </w:r>
    </w:p>
    <w:p w14:paraId="379A9ECC"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41CAB76D" w14:textId="235AF028" w:rsidR="00712854"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You may not have received enough political donations yet to pay your filing fee.  You may contribute</w:t>
      </w:r>
      <w:r w:rsidR="002613B4">
        <w:rPr>
          <w:rFonts w:ascii="Times New Roman" w:hAnsi="Times New Roman" w:cs="Times New Roman"/>
          <w:sz w:val="34"/>
          <w:szCs w:val="34"/>
        </w:rPr>
        <w:t xml:space="preserve"> any</w:t>
      </w:r>
      <w:r w:rsidR="00B321CD">
        <w:rPr>
          <w:rFonts w:ascii="Times New Roman" w:hAnsi="Times New Roman" w:cs="Times New Roman"/>
          <w:sz w:val="34"/>
          <w:szCs w:val="34"/>
        </w:rPr>
        <w:t xml:space="preserve"> amount</w:t>
      </w:r>
      <w:r w:rsidRPr="00712854">
        <w:rPr>
          <w:rFonts w:ascii="Times New Roman" w:hAnsi="Times New Roman" w:cs="Times New Roman"/>
          <w:sz w:val="34"/>
          <w:szCs w:val="34"/>
        </w:rPr>
        <w:t xml:space="preserve"> yourself to your campaign checking account, or make it a loan from you to your campaign checking account, which may be repaid</w:t>
      </w:r>
      <w:r w:rsidR="00B321CD">
        <w:rPr>
          <w:rFonts w:ascii="Times New Roman" w:hAnsi="Times New Roman" w:cs="Times New Roman"/>
          <w:sz w:val="34"/>
          <w:szCs w:val="34"/>
        </w:rPr>
        <w:t xml:space="preserve"> to you as contributions come</w:t>
      </w:r>
      <w:r w:rsidRPr="00712854">
        <w:rPr>
          <w:rFonts w:ascii="Times New Roman" w:hAnsi="Times New Roman" w:cs="Times New Roman"/>
          <w:sz w:val="34"/>
          <w:szCs w:val="34"/>
        </w:rPr>
        <w:t>.  To be realistic, most l</w:t>
      </w:r>
      <w:r w:rsidR="00B321CD">
        <w:rPr>
          <w:rFonts w:ascii="Times New Roman" w:hAnsi="Times New Roman" w:cs="Times New Roman"/>
          <w:sz w:val="34"/>
          <w:szCs w:val="34"/>
        </w:rPr>
        <w:t>ocal political campaigns at the county level are paid primarily</w:t>
      </w:r>
      <w:r w:rsidRPr="00712854">
        <w:rPr>
          <w:rFonts w:ascii="Times New Roman" w:hAnsi="Times New Roman" w:cs="Times New Roman"/>
          <w:sz w:val="34"/>
          <w:szCs w:val="34"/>
        </w:rPr>
        <w:t xml:space="preserve"> by the candidate. </w:t>
      </w:r>
    </w:p>
    <w:p w14:paraId="4F9C1AE8" w14:textId="77777777" w:rsidR="00902C61" w:rsidRDefault="00902C61" w:rsidP="00260113">
      <w:pPr>
        <w:autoSpaceDE w:val="0"/>
        <w:autoSpaceDN w:val="0"/>
        <w:adjustRightInd w:val="0"/>
        <w:rPr>
          <w:rFonts w:ascii="Times New Roman" w:hAnsi="Times New Roman" w:cs="Times New Roman"/>
          <w:sz w:val="34"/>
          <w:szCs w:val="34"/>
        </w:rPr>
      </w:pPr>
    </w:p>
    <w:p w14:paraId="32C1196A" w14:textId="23A111A1" w:rsidR="00902C61" w:rsidRPr="00712854" w:rsidRDefault="00902C61" w:rsidP="00260113">
      <w:pPr>
        <w:autoSpaceDE w:val="0"/>
        <w:autoSpaceDN w:val="0"/>
        <w:adjustRightInd w:val="0"/>
        <w:rPr>
          <w:rFonts w:ascii="Times New Roman" w:hAnsi="Times New Roman" w:cs="Times New Roman"/>
          <w:sz w:val="32"/>
          <w:szCs w:val="32"/>
        </w:rPr>
      </w:pPr>
      <w:r>
        <w:rPr>
          <w:rFonts w:ascii="Times New Roman" w:hAnsi="Times New Roman" w:cs="Times New Roman"/>
          <w:sz w:val="34"/>
          <w:szCs w:val="34"/>
        </w:rPr>
        <w:t>The fees paid are to underwrite the cost o</w:t>
      </w:r>
      <w:r w:rsidR="00A94C32">
        <w:rPr>
          <w:rFonts w:ascii="Times New Roman" w:hAnsi="Times New Roman" w:cs="Times New Roman"/>
          <w:sz w:val="34"/>
          <w:szCs w:val="34"/>
        </w:rPr>
        <w:t xml:space="preserve">f the Primary Election </w:t>
      </w:r>
      <w:r w:rsidR="00C95620">
        <w:rPr>
          <w:rFonts w:ascii="Times New Roman" w:hAnsi="Times New Roman" w:cs="Times New Roman"/>
          <w:sz w:val="34"/>
          <w:szCs w:val="34"/>
        </w:rPr>
        <w:t xml:space="preserve">and the General Election </w:t>
      </w:r>
      <w:r w:rsidR="00A94C32">
        <w:rPr>
          <w:rFonts w:ascii="Times New Roman" w:hAnsi="Times New Roman" w:cs="Times New Roman"/>
          <w:sz w:val="34"/>
          <w:szCs w:val="34"/>
        </w:rPr>
        <w:t>expenses</w:t>
      </w:r>
      <w:r w:rsidR="00C95620">
        <w:rPr>
          <w:rFonts w:ascii="Times New Roman" w:hAnsi="Times New Roman" w:cs="Times New Roman"/>
          <w:sz w:val="34"/>
          <w:szCs w:val="34"/>
        </w:rPr>
        <w:t xml:space="preserve"> of that year</w:t>
      </w:r>
      <w:r w:rsidR="00A94C32">
        <w:rPr>
          <w:rFonts w:ascii="Times New Roman" w:hAnsi="Times New Roman" w:cs="Times New Roman"/>
          <w:sz w:val="34"/>
          <w:szCs w:val="34"/>
        </w:rPr>
        <w:t>, which are paying for poll workers, county elections office</w:t>
      </w:r>
      <w:r w:rsidR="00C95620">
        <w:rPr>
          <w:rFonts w:ascii="Times New Roman" w:hAnsi="Times New Roman" w:cs="Times New Roman"/>
          <w:sz w:val="34"/>
          <w:szCs w:val="34"/>
        </w:rPr>
        <w:t>rs’</w:t>
      </w:r>
      <w:r w:rsidR="00A94C32">
        <w:rPr>
          <w:rFonts w:ascii="Times New Roman" w:hAnsi="Times New Roman" w:cs="Times New Roman"/>
          <w:sz w:val="34"/>
          <w:szCs w:val="34"/>
        </w:rPr>
        <w:t xml:space="preserve"> expenses, etc.  </w:t>
      </w:r>
    </w:p>
    <w:p w14:paraId="18EB96BC"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21025E60" w14:textId="5D49F8D5" w:rsidR="00712854" w:rsidRPr="00712854" w:rsidRDefault="00B321CD" w:rsidP="00260113">
      <w:pPr>
        <w:autoSpaceDE w:val="0"/>
        <w:autoSpaceDN w:val="0"/>
        <w:adjustRightInd w:val="0"/>
        <w:rPr>
          <w:rFonts w:ascii="Times New Roman" w:hAnsi="Times New Roman" w:cs="Times New Roman"/>
          <w:sz w:val="32"/>
          <w:szCs w:val="32"/>
        </w:rPr>
      </w:pPr>
      <w:r>
        <w:rPr>
          <w:rFonts w:ascii="Times New Roman" w:hAnsi="Times New Roman" w:cs="Times New Roman"/>
          <w:sz w:val="34"/>
          <w:szCs w:val="34"/>
        </w:rPr>
        <w:t>Party County C</w:t>
      </w:r>
      <w:r w:rsidR="00712854" w:rsidRPr="00712854">
        <w:rPr>
          <w:rFonts w:ascii="Times New Roman" w:hAnsi="Times New Roman" w:cs="Times New Roman"/>
          <w:sz w:val="34"/>
          <w:szCs w:val="34"/>
        </w:rPr>
        <w:t xml:space="preserve">hairmen are supposed to be available </w:t>
      </w:r>
      <w:r>
        <w:rPr>
          <w:rFonts w:ascii="Times New Roman" w:hAnsi="Times New Roman" w:cs="Times New Roman"/>
          <w:sz w:val="34"/>
          <w:szCs w:val="34"/>
        </w:rPr>
        <w:t>at the courthouse up to the 6</w:t>
      </w:r>
      <w:r w:rsidR="00A94C32">
        <w:rPr>
          <w:rFonts w:ascii="Times New Roman" w:hAnsi="Times New Roman" w:cs="Times New Roman"/>
          <w:sz w:val="34"/>
          <w:szCs w:val="34"/>
        </w:rPr>
        <w:t>:00</w:t>
      </w:r>
      <w:r>
        <w:rPr>
          <w:rFonts w:ascii="Times New Roman" w:hAnsi="Times New Roman" w:cs="Times New Roman"/>
          <w:sz w:val="34"/>
          <w:szCs w:val="34"/>
        </w:rPr>
        <w:t xml:space="preserve"> PM</w:t>
      </w:r>
      <w:r w:rsidR="00712854" w:rsidRPr="00712854">
        <w:rPr>
          <w:rFonts w:ascii="Times New Roman" w:hAnsi="Times New Roman" w:cs="Times New Roman"/>
          <w:sz w:val="34"/>
          <w:szCs w:val="34"/>
        </w:rPr>
        <w:t xml:space="preserve"> deadline on</w:t>
      </w:r>
      <w:r w:rsidR="002613B4">
        <w:rPr>
          <w:rFonts w:ascii="Times New Roman" w:hAnsi="Times New Roman" w:cs="Times New Roman"/>
          <w:sz w:val="34"/>
          <w:szCs w:val="34"/>
        </w:rPr>
        <w:t xml:space="preserve"> the January deadline</w:t>
      </w:r>
      <w:r>
        <w:rPr>
          <w:rFonts w:ascii="Times New Roman" w:hAnsi="Times New Roman" w:cs="Times New Roman"/>
          <w:sz w:val="34"/>
          <w:szCs w:val="34"/>
        </w:rPr>
        <w:t>,</w:t>
      </w:r>
      <w:r w:rsidR="00712854" w:rsidRPr="00712854">
        <w:rPr>
          <w:rFonts w:ascii="Times New Roman" w:hAnsi="Times New Roman" w:cs="Times New Roman"/>
          <w:sz w:val="34"/>
          <w:szCs w:val="34"/>
        </w:rPr>
        <w:t xml:space="preserve"> the last day for filing, or have a notice posted on the official Wise County Courthouse bulletin </w:t>
      </w:r>
      <w:r w:rsidR="00297CBC">
        <w:rPr>
          <w:rFonts w:ascii="Times New Roman" w:hAnsi="Times New Roman" w:cs="Times New Roman"/>
          <w:sz w:val="34"/>
          <w:szCs w:val="34"/>
        </w:rPr>
        <w:t xml:space="preserve">board </w:t>
      </w:r>
      <w:r w:rsidR="00712854" w:rsidRPr="00712854">
        <w:rPr>
          <w:rFonts w:ascii="Times New Roman" w:hAnsi="Times New Roman" w:cs="Times New Roman"/>
          <w:sz w:val="34"/>
          <w:szCs w:val="34"/>
        </w:rPr>
        <w:t>to indicate where</w:t>
      </w:r>
      <w:r>
        <w:rPr>
          <w:rFonts w:ascii="Times New Roman" w:hAnsi="Times New Roman" w:cs="Times New Roman"/>
          <w:sz w:val="34"/>
          <w:szCs w:val="34"/>
        </w:rPr>
        <w:t xml:space="preserve"> he or she is available in the C</w:t>
      </w:r>
      <w:r w:rsidR="00712854" w:rsidRPr="00712854">
        <w:rPr>
          <w:rFonts w:ascii="Times New Roman" w:hAnsi="Times New Roman" w:cs="Times New Roman"/>
          <w:sz w:val="34"/>
          <w:szCs w:val="34"/>
        </w:rPr>
        <w:t>ounty.</w:t>
      </w:r>
      <w:r>
        <w:rPr>
          <w:rFonts w:ascii="Times New Roman" w:hAnsi="Times New Roman" w:cs="Times New Roman"/>
          <w:sz w:val="34"/>
          <w:szCs w:val="34"/>
        </w:rPr>
        <w:t xml:space="preserve"> </w:t>
      </w:r>
      <w:r w:rsidR="00712854" w:rsidRPr="00712854">
        <w:rPr>
          <w:rFonts w:ascii="Times New Roman" w:hAnsi="Times New Roman" w:cs="Times New Roman"/>
          <w:sz w:val="34"/>
          <w:szCs w:val="34"/>
        </w:rPr>
        <w:t xml:space="preserve"> That board is on the first floor on the east side</w:t>
      </w:r>
      <w:r w:rsidR="002613B4">
        <w:rPr>
          <w:rFonts w:ascii="Times New Roman" w:hAnsi="Times New Roman" w:cs="Times New Roman"/>
          <w:sz w:val="34"/>
          <w:szCs w:val="34"/>
        </w:rPr>
        <w:t xml:space="preserve"> of the Wise County Courthouse</w:t>
      </w:r>
      <w:r w:rsidR="00712854" w:rsidRPr="00712854">
        <w:rPr>
          <w:rFonts w:ascii="Times New Roman" w:hAnsi="Times New Roman" w:cs="Times New Roman"/>
          <w:sz w:val="34"/>
          <w:szCs w:val="34"/>
        </w:rPr>
        <w:t>.  Usually</w:t>
      </w:r>
      <w:r w:rsidR="002613B4">
        <w:rPr>
          <w:rFonts w:ascii="Times New Roman" w:hAnsi="Times New Roman" w:cs="Times New Roman"/>
          <w:sz w:val="34"/>
          <w:szCs w:val="34"/>
        </w:rPr>
        <w:t>,</w:t>
      </w:r>
      <w:r w:rsidR="00712854" w:rsidRPr="00712854">
        <w:rPr>
          <w:rFonts w:ascii="Times New Roman" w:hAnsi="Times New Roman" w:cs="Times New Roman"/>
          <w:sz w:val="34"/>
          <w:szCs w:val="34"/>
        </w:rPr>
        <w:t xml:space="preserve"> the Party chairman is contacted at his or her home</w:t>
      </w:r>
      <w:r>
        <w:rPr>
          <w:rFonts w:ascii="Times New Roman" w:hAnsi="Times New Roman" w:cs="Times New Roman"/>
          <w:sz w:val="34"/>
          <w:szCs w:val="34"/>
        </w:rPr>
        <w:t xml:space="preserve"> or office</w:t>
      </w:r>
      <w:r w:rsidR="00712854" w:rsidRPr="00712854">
        <w:rPr>
          <w:rFonts w:ascii="Times New Roman" w:hAnsi="Times New Roman" w:cs="Times New Roman"/>
          <w:sz w:val="34"/>
          <w:szCs w:val="34"/>
        </w:rPr>
        <w:t>, and the candidate calls for an appointment to insure</w:t>
      </w:r>
      <w:r>
        <w:rPr>
          <w:rFonts w:ascii="Times New Roman" w:hAnsi="Times New Roman" w:cs="Times New Roman"/>
          <w:sz w:val="34"/>
          <w:szCs w:val="34"/>
        </w:rPr>
        <w:t xml:space="preserve"> </w:t>
      </w:r>
      <w:r w:rsidR="00712854" w:rsidRPr="00712854">
        <w:rPr>
          <w:rFonts w:ascii="Times New Roman" w:hAnsi="Times New Roman" w:cs="Times New Roman"/>
          <w:sz w:val="34"/>
          <w:szCs w:val="34"/>
        </w:rPr>
        <w:t>the chairman is home</w:t>
      </w:r>
      <w:r w:rsidR="00297CBC">
        <w:rPr>
          <w:rFonts w:ascii="Times New Roman" w:hAnsi="Times New Roman" w:cs="Times New Roman"/>
          <w:sz w:val="34"/>
          <w:szCs w:val="34"/>
        </w:rPr>
        <w:t xml:space="preserve"> or in the office</w:t>
      </w:r>
      <w:r w:rsidR="00712854" w:rsidRPr="00712854">
        <w:rPr>
          <w:rFonts w:ascii="Times New Roman" w:hAnsi="Times New Roman" w:cs="Times New Roman"/>
          <w:sz w:val="34"/>
          <w:szCs w:val="34"/>
        </w:rPr>
        <w:t>. </w:t>
      </w:r>
    </w:p>
    <w:p w14:paraId="72EB4590"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46D8AA76" w14:textId="77777777" w:rsidR="00712854" w:rsidRDefault="00712854" w:rsidP="00260113">
      <w:pPr>
        <w:autoSpaceDE w:val="0"/>
        <w:autoSpaceDN w:val="0"/>
        <w:adjustRightInd w:val="0"/>
        <w:rPr>
          <w:rFonts w:ascii="Times New Roman" w:hAnsi="Times New Roman" w:cs="Times New Roman"/>
          <w:sz w:val="34"/>
          <w:szCs w:val="34"/>
        </w:rPr>
      </w:pPr>
      <w:r w:rsidRPr="00D82CF7">
        <w:rPr>
          <w:rFonts w:ascii="Times New Roman" w:hAnsi="Times New Roman" w:cs="Times New Roman"/>
          <w:b/>
          <w:sz w:val="34"/>
          <w:szCs w:val="34"/>
        </w:rPr>
        <w:t>What are the requirements to be a candidate?</w:t>
      </w:r>
      <w:r w:rsidRPr="00712854">
        <w:rPr>
          <w:rFonts w:ascii="Times New Roman" w:hAnsi="Times New Roman" w:cs="Times New Roman"/>
          <w:sz w:val="34"/>
          <w:szCs w:val="34"/>
        </w:rPr>
        <w:t xml:space="preserve"> All Wise County offices require that the candidate be at least 18 years old, be a United States citizen, have been a Texas resident at least a year before the date of the November general election of your race, and a resident of the county</w:t>
      </w:r>
      <w:r w:rsidR="00B321CD">
        <w:rPr>
          <w:rFonts w:ascii="Times New Roman" w:hAnsi="Times New Roman" w:cs="Times New Roman"/>
          <w:sz w:val="34"/>
          <w:szCs w:val="34"/>
        </w:rPr>
        <w:t xml:space="preserve"> or the</w:t>
      </w:r>
      <w:r w:rsidRPr="00712854">
        <w:rPr>
          <w:rFonts w:ascii="Times New Roman" w:hAnsi="Times New Roman" w:cs="Times New Roman"/>
          <w:sz w:val="34"/>
          <w:szCs w:val="34"/>
        </w:rPr>
        <w:t xml:space="preserve"> district precinct the office serves for at least six months from the date of the </w:t>
      </w:r>
      <w:r w:rsidR="00B321CD">
        <w:rPr>
          <w:rFonts w:ascii="Times New Roman" w:hAnsi="Times New Roman" w:cs="Times New Roman"/>
          <w:sz w:val="34"/>
          <w:szCs w:val="34"/>
        </w:rPr>
        <w:t xml:space="preserve">general </w:t>
      </w:r>
      <w:r w:rsidRPr="00712854">
        <w:rPr>
          <w:rFonts w:ascii="Times New Roman" w:hAnsi="Times New Roman" w:cs="Times New Roman"/>
          <w:sz w:val="34"/>
          <w:szCs w:val="34"/>
        </w:rPr>
        <w:t xml:space="preserve">election. </w:t>
      </w:r>
      <w:r w:rsidR="00B321CD">
        <w:rPr>
          <w:rFonts w:ascii="Times New Roman" w:hAnsi="Times New Roman" w:cs="Times New Roman"/>
          <w:sz w:val="34"/>
          <w:szCs w:val="34"/>
        </w:rPr>
        <w:t xml:space="preserve"> </w:t>
      </w:r>
      <w:r w:rsidRPr="00712854">
        <w:rPr>
          <w:rFonts w:ascii="Times New Roman" w:hAnsi="Times New Roman" w:cs="Times New Roman"/>
          <w:sz w:val="34"/>
          <w:szCs w:val="34"/>
        </w:rPr>
        <w:t>County court-at-law and district judges, county attorneys and district at</w:t>
      </w:r>
      <w:r w:rsidR="00B321CD">
        <w:rPr>
          <w:rFonts w:ascii="Times New Roman" w:hAnsi="Times New Roman" w:cs="Times New Roman"/>
          <w:sz w:val="34"/>
          <w:szCs w:val="34"/>
        </w:rPr>
        <w:t>torneys must be licensed attorneys</w:t>
      </w:r>
      <w:r w:rsidRPr="00712854">
        <w:rPr>
          <w:rFonts w:ascii="Times New Roman" w:hAnsi="Times New Roman" w:cs="Times New Roman"/>
          <w:sz w:val="34"/>
          <w:szCs w:val="34"/>
        </w:rPr>
        <w:t>. Justices of the peace and the county judge do</w:t>
      </w:r>
      <w:r w:rsidR="00B321CD">
        <w:rPr>
          <w:rFonts w:ascii="Times New Roman" w:hAnsi="Times New Roman" w:cs="Times New Roman"/>
          <w:sz w:val="34"/>
          <w:szCs w:val="34"/>
        </w:rPr>
        <w:t xml:space="preserve"> not need to be licensed attorneys</w:t>
      </w:r>
      <w:r w:rsidRPr="00712854">
        <w:rPr>
          <w:rFonts w:ascii="Times New Roman" w:hAnsi="Times New Roman" w:cs="Times New Roman"/>
          <w:sz w:val="34"/>
          <w:szCs w:val="34"/>
        </w:rPr>
        <w:t>.</w:t>
      </w:r>
    </w:p>
    <w:p w14:paraId="57C604C3" w14:textId="77777777" w:rsidR="00FF3366" w:rsidRDefault="00FF3366" w:rsidP="00260113">
      <w:pPr>
        <w:autoSpaceDE w:val="0"/>
        <w:autoSpaceDN w:val="0"/>
        <w:adjustRightInd w:val="0"/>
        <w:rPr>
          <w:rFonts w:ascii="Times New Roman" w:hAnsi="Times New Roman" w:cs="Times New Roman"/>
          <w:sz w:val="34"/>
          <w:szCs w:val="34"/>
        </w:rPr>
      </w:pPr>
    </w:p>
    <w:p w14:paraId="62B19C69" w14:textId="1EE5BD81" w:rsidR="00FF3366" w:rsidRDefault="00FF3366"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Here are the requirements for being a </w:t>
      </w:r>
      <w:hyperlink r:id="rId15" w:history="1">
        <w:r w:rsidRPr="00163217">
          <w:rPr>
            <w:rStyle w:val="Hyperlink"/>
            <w:rFonts w:ascii="Times New Roman" w:hAnsi="Times New Roman" w:cs="Times New Roman"/>
            <w:sz w:val="34"/>
            <w:szCs w:val="34"/>
          </w:rPr>
          <w:t>Precinct Constable</w:t>
        </w:r>
      </w:hyperlink>
      <w:r>
        <w:rPr>
          <w:rFonts w:ascii="Times New Roman" w:hAnsi="Times New Roman" w:cs="Times New Roman"/>
          <w:sz w:val="34"/>
          <w:szCs w:val="34"/>
        </w:rPr>
        <w:t>:</w:t>
      </w:r>
    </w:p>
    <w:p w14:paraId="11ABC96A" w14:textId="013DA1EF" w:rsidR="00FF3366" w:rsidRPr="001C36A2" w:rsidRDefault="00FF3366" w:rsidP="00FF3366">
      <w:pPr>
        <w:spacing w:before="120" w:after="120"/>
        <w:rPr>
          <w:rFonts w:ascii="Times New Roman" w:hAnsi="Times New Roman" w:cs="Times New Roman"/>
          <w:sz w:val="34"/>
          <w:szCs w:val="34"/>
        </w:rPr>
      </w:pPr>
      <w:r w:rsidRPr="001C36A2">
        <w:rPr>
          <w:rFonts w:ascii="Times New Roman" w:hAnsi="Times New Roman" w:cs="Times New Roman"/>
          <w:sz w:val="34"/>
          <w:szCs w:val="34"/>
        </w:rPr>
        <w:t>Local Government Code 86.0021 (Qualifications)</w:t>
      </w:r>
    </w:p>
    <w:p w14:paraId="065AAE9E" w14:textId="012F8859" w:rsidR="00FF3366" w:rsidRPr="001C36A2" w:rsidRDefault="00FF3366" w:rsidP="00FF3366">
      <w:pPr>
        <w:numPr>
          <w:ilvl w:val="0"/>
          <w:numId w:val="2"/>
        </w:numPr>
        <w:spacing w:before="100" w:beforeAutospacing="1" w:after="24"/>
        <w:ind w:left="384"/>
        <w:rPr>
          <w:rFonts w:ascii="Times New Roman" w:hAnsi="Times New Roman" w:cs="Times New Roman"/>
          <w:sz w:val="34"/>
          <w:szCs w:val="34"/>
        </w:rPr>
      </w:pPr>
      <w:r w:rsidRPr="001C36A2">
        <w:rPr>
          <w:rFonts w:ascii="Times New Roman" w:hAnsi="Times New Roman" w:cs="Times New Roman"/>
          <w:sz w:val="34"/>
          <w:szCs w:val="34"/>
        </w:rPr>
        <w:t>(a) A person is not eligible to serve as constable unless:</w:t>
      </w:r>
      <w:r w:rsidR="001C36A2">
        <w:rPr>
          <w:rFonts w:ascii="Times New Roman" w:hAnsi="Times New Roman" w:cs="Times New Roman"/>
          <w:sz w:val="34"/>
          <w:szCs w:val="34"/>
        </w:rPr>
        <w:br/>
      </w:r>
    </w:p>
    <w:p w14:paraId="5FE9A555" w14:textId="700B1FAC" w:rsidR="00FF3366" w:rsidRPr="001C36A2" w:rsidRDefault="00FF3366" w:rsidP="00FF3366">
      <w:pPr>
        <w:numPr>
          <w:ilvl w:val="1"/>
          <w:numId w:val="2"/>
        </w:numPr>
        <w:spacing w:before="100" w:beforeAutospacing="1" w:after="24"/>
        <w:ind w:left="768"/>
        <w:rPr>
          <w:rFonts w:ascii="Times New Roman" w:hAnsi="Times New Roman" w:cs="Times New Roman"/>
          <w:sz w:val="34"/>
          <w:szCs w:val="34"/>
        </w:rPr>
      </w:pPr>
      <w:r w:rsidRPr="001C36A2">
        <w:rPr>
          <w:rFonts w:ascii="Times New Roman" w:hAnsi="Times New Roman" w:cs="Times New Roman"/>
          <w:sz w:val="34"/>
          <w:szCs w:val="34"/>
        </w:rPr>
        <w:t>(1) the person is eligible to be licensed under Sections 1701.309 and 1701.312, Occupations Code, and:</w:t>
      </w:r>
      <w:r w:rsidR="001C36A2">
        <w:rPr>
          <w:rFonts w:ascii="Times New Roman" w:hAnsi="Times New Roman" w:cs="Times New Roman"/>
          <w:sz w:val="34"/>
          <w:szCs w:val="34"/>
        </w:rPr>
        <w:br/>
      </w:r>
    </w:p>
    <w:p w14:paraId="2178A817" w14:textId="75CAED10" w:rsidR="00FF3366" w:rsidRPr="001C36A2" w:rsidRDefault="00FF3366" w:rsidP="00FF3366">
      <w:pPr>
        <w:numPr>
          <w:ilvl w:val="2"/>
          <w:numId w:val="2"/>
        </w:numPr>
        <w:spacing w:before="100" w:beforeAutospacing="1" w:after="24"/>
        <w:ind w:left="1152"/>
        <w:rPr>
          <w:rFonts w:ascii="Times New Roman" w:hAnsi="Times New Roman" w:cs="Times New Roman"/>
          <w:sz w:val="34"/>
          <w:szCs w:val="34"/>
        </w:rPr>
      </w:pPr>
      <w:r w:rsidRPr="001C36A2">
        <w:rPr>
          <w:rFonts w:ascii="Times New Roman" w:hAnsi="Times New Roman" w:cs="Times New Roman"/>
          <w:sz w:val="34"/>
          <w:szCs w:val="34"/>
        </w:rPr>
        <w:t>(A) has at least an Associate's Degree conferred by an institution of higher education accredited by an accrediting organization recognized by the Texas Higher Education Coordinating Board;</w:t>
      </w:r>
      <w:r w:rsidR="001C36A2">
        <w:rPr>
          <w:rFonts w:ascii="Times New Roman" w:hAnsi="Times New Roman" w:cs="Times New Roman"/>
          <w:sz w:val="34"/>
          <w:szCs w:val="34"/>
        </w:rPr>
        <w:br/>
      </w:r>
    </w:p>
    <w:p w14:paraId="2CD537A6" w14:textId="04F56817" w:rsidR="00FF3366" w:rsidRPr="001C36A2" w:rsidRDefault="00FF3366" w:rsidP="00FF3366">
      <w:pPr>
        <w:numPr>
          <w:ilvl w:val="2"/>
          <w:numId w:val="2"/>
        </w:numPr>
        <w:spacing w:before="100" w:beforeAutospacing="1" w:after="24"/>
        <w:ind w:left="1152"/>
        <w:rPr>
          <w:rFonts w:ascii="Times New Roman" w:hAnsi="Times New Roman" w:cs="Times New Roman"/>
          <w:sz w:val="34"/>
          <w:szCs w:val="34"/>
        </w:rPr>
      </w:pPr>
      <w:r w:rsidRPr="001C36A2">
        <w:rPr>
          <w:rFonts w:ascii="Times New Roman" w:hAnsi="Times New Roman" w:cs="Times New Roman"/>
          <w:sz w:val="34"/>
          <w:szCs w:val="34"/>
        </w:rPr>
        <w:t>(B) is a special investigator under Article 2.122(a), Code of Criminal Procedure; or</w:t>
      </w:r>
      <w:r w:rsidR="001C36A2">
        <w:rPr>
          <w:rFonts w:ascii="Times New Roman" w:hAnsi="Times New Roman" w:cs="Times New Roman"/>
          <w:sz w:val="34"/>
          <w:szCs w:val="34"/>
        </w:rPr>
        <w:br/>
      </w:r>
    </w:p>
    <w:p w14:paraId="0AC4A51D" w14:textId="55A6F5C6" w:rsidR="00FF3366" w:rsidRPr="001C36A2" w:rsidRDefault="00FF3366" w:rsidP="00FF3366">
      <w:pPr>
        <w:numPr>
          <w:ilvl w:val="2"/>
          <w:numId w:val="2"/>
        </w:numPr>
        <w:spacing w:before="100" w:beforeAutospacing="1" w:after="24"/>
        <w:ind w:left="1152"/>
        <w:rPr>
          <w:rFonts w:ascii="Times New Roman" w:hAnsi="Times New Roman" w:cs="Times New Roman"/>
          <w:sz w:val="34"/>
          <w:szCs w:val="34"/>
        </w:rPr>
      </w:pPr>
      <w:r w:rsidRPr="001C36A2">
        <w:rPr>
          <w:rFonts w:ascii="Times New Roman" w:hAnsi="Times New Roman" w:cs="Times New Roman"/>
          <w:sz w:val="34"/>
          <w:szCs w:val="34"/>
        </w:rPr>
        <w:t>(C) is an honorably retired peace officer or honorably retired federal criminal investigator who holds a certificate of proficiency issued under Section 1701.357, Occupations Code; or</w:t>
      </w:r>
      <w:r w:rsidR="001C36A2">
        <w:rPr>
          <w:rFonts w:ascii="Times New Roman" w:hAnsi="Times New Roman" w:cs="Times New Roman"/>
          <w:sz w:val="34"/>
          <w:szCs w:val="34"/>
        </w:rPr>
        <w:br/>
      </w:r>
    </w:p>
    <w:p w14:paraId="34FEF9CA" w14:textId="77777777" w:rsidR="00FF3366" w:rsidRPr="001C36A2" w:rsidRDefault="00FF3366" w:rsidP="00FF3366">
      <w:pPr>
        <w:numPr>
          <w:ilvl w:val="1"/>
          <w:numId w:val="2"/>
        </w:numPr>
        <w:spacing w:before="100" w:beforeAutospacing="1" w:after="24"/>
        <w:ind w:left="768"/>
        <w:rPr>
          <w:rFonts w:ascii="Times New Roman" w:hAnsi="Times New Roman" w:cs="Times New Roman"/>
          <w:sz w:val="34"/>
          <w:szCs w:val="34"/>
        </w:rPr>
      </w:pPr>
      <w:r w:rsidRPr="001C36A2">
        <w:rPr>
          <w:rFonts w:ascii="Times New Roman" w:hAnsi="Times New Roman" w:cs="Times New Roman"/>
          <w:sz w:val="34"/>
          <w:szCs w:val="34"/>
        </w:rPr>
        <w:t>(2) the person is an active or inactive licensed peace officer under Chapter 1701, Occupations Code.</w:t>
      </w:r>
    </w:p>
    <w:p w14:paraId="192AA43D" w14:textId="77777777" w:rsidR="00FF3366" w:rsidRPr="001C36A2" w:rsidRDefault="00FF3366" w:rsidP="00260113">
      <w:pPr>
        <w:autoSpaceDE w:val="0"/>
        <w:autoSpaceDN w:val="0"/>
        <w:adjustRightInd w:val="0"/>
        <w:rPr>
          <w:rFonts w:ascii="Times New Roman" w:hAnsi="Times New Roman" w:cs="Times New Roman"/>
          <w:sz w:val="34"/>
          <w:szCs w:val="34"/>
        </w:rPr>
      </w:pPr>
    </w:p>
    <w:p w14:paraId="67C7222B" w14:textId="442358A1" w:rsidR="00712854" w:rsidRPr="00712854" w:rsidRDefault="00712854" w:rsidP="00260113">
      <w:pPr>
        <w:autoSpaceDE w:val="0"/>
        <w:autoSpaceDN w:val="0"/>
        <w:adjustRightInd w:val="0"/>
        <w:rPr>
          <w:rFonts w:ascii="Times New Roman" w:hAnsi="Times New Roman" w:cs="Times New Roman"/>
          <w:sz w:val="32"/>
          <w:szCs w:val="32"/>
        </w:rPr>
      </w:pPr>
      <w:r w:rsidRPr="00D82CF7">
        <w:rPr>
          <w:rFonts w:ascii="Times New Roman" w:hAnsi="Times New Roman" w:cs="Times New Roman"/>
          <w:b/>
          <w:sz w:val="34"/>
          <w:szCs w:val="34"/>
        </w:rPr>
        <w:t>What are the terms of office?</w:t>
      </w:r>
      <w:r w:rsidRPr="00712854">
        <w:rPr>
          <w:rFonts w:ascii="Times New Roman" w:hAnsi="Times New Roman" w:cs="Times New Roman"/>
          <w:sz w:val="34"/>
          <w:szCs w:val="34"/>
        </w:rPr>
        <w:t xml:space="preserve"> All local</w:t>
      </w:r>
      <w:r w:rsidR="00D82CF7">
        <w:rPr>
          <w:rFonts w:ascii="Times New Roman" w:hAnsi="Times New Roman" w:cs="Times New Roman"/>
          <w:sz w:val="34"/>
          <w:szCs w:val="34"/>
        </w:rPr>
        <w:t xml:space="preserve"> county</w:t>
      </w:r>
      <w:r w:rsidRPr="00712854">
        <w:rPr>
          <w:rFonts w:ascii="Times New Roman" w:hAnsi="Times New Roman" w:cs="Times New Roman"/>
          <w:sz w:val="34"/>
          <w:szCs w:val="34"/>
        </w:rPr>
        <w:t xml:space="preserve"> offices are four-yea</w:t>
      </w:r>
      <w:r w:rsidR="00297CBC">
        <w:rPr>
          <w:rFonts w:ascii="Times New Roman" w:hAnsi="Times New Roman" w:cs="Times New Roman"/>
          <w:sz w:val="34"/>
          <w:szCs w:val="34"/>
        </w:rPr>
        <w:t>r terms. The winners in the 20</w:t>
      </w:r>
      <w:r w:rsidR="002613B4">
        <w:rPr>
          <w:rFonts w:ascii="Times New Roman" w:hAnsi="Times New Roman" w:cs="Times New Roman"/>
          <w:sz w:val="34"/>
          <w:szCs w:val="34"/>
        </w:rPr>
        <w:t>18</w:t>
      </w:r>
      <w:r w:rsidR="00A94C32">
        <w:rPr>
          <w:rFonts w:ascii="Times New Roman" w:hAnsi="Times New Roman" w:cs="Times New Roman"/>
          <w:sz w:val="34"/>
          <w:szCs w:val="34"/>
        </w:rPr>
        <w:t xml:space="preserve"> November General E</w:t>
      </w:r>
      <w:r w:rsidRPr="00712854">
        <w:rPr>
          <w:rFonts w:ascii="Times New Roman" w:hAnsi="Times New Roman" w:cs="Times New Roman"/>
          <w:sz w:val="34"/>
          <w:szCs w:val="34"/>
        </w:rPr>
        <w:t>lection will take</w:t>
      </w:r>
      <w:r w:rsidR="002613B4">
        <w:rPr>
          <w:rFonts w:ascii="Times New Roman" w:hAnsi="Times New Roman" w:cs="Times New Roman"/>
          <w:sz w:val="34"/>
          <w:szCs w:val="34"/>
        </w:rPr>
        <w:t xml:space="preserve"> the oath of office Jan. 1, 2019</w:t>
      </w:r>
      <w:r w:rsidRPr="00712854">
        <w:rPr>
          <w:rFonts w:ascii="Times New Roman" w:hAnsi="Times New Roman" w:cs="Times New Roman"/>
          <w:sz w:val="34"/>
          <w:szCs w:val="34"/>
        </w:rPr>
        <w:t xml:space="preserve">. They </w:t>
      </w:r>
      <w:r w:rsidR="00297CBC">
        <w:rPr>
          <w:rFonts w:ascii="Times New Roman" w:hAnsi="Times New Roman" w:cs="Times New Roman"/>
          <w:sz w:val="34"/>
          <w:szCs w:val="34"/>
        </w:rPr>
        <w:t>will serve throu</w:t>
      </w:r>
      <w:r w:rsidR="002613B4">
        <w:rPr>
          <w:rFonts w:ascii="Times New Roman" w:hAnsi="Times New Roman" w:cs="Times New Roman"/>
          <w:sz w:val="34"/>
          <w:szCs w:val="34"/>
        </w:rPr>
        <w:t>gh Dec. 31, 2022</w:t>
      </w:r>
      <w:r w:rsidRPr="00712854">
        <w:rPr>
          <w:rFonts w:ascii="Times New Roman" w:hAnsi="Times New Roman" w:cs="Times New Roman"/>
          <w:sz w:val="34"/>
          <w:szCs w:val="34"/>
        </w:rPr>
        <w:t xml:space="preserve">, and </w:t>
      </w:r>
      <w:r w:rsidR="002613B4">
        <w:rPr>
          <w:rFonts w:ascii="Times New Roman" w:hAnsi="Times New Roman" w:cs="Times New Roman"/>
          <w:sz w:val="34"/>
          <w:szCs w:val="34"/>
        </w:rPr>
        <w:t>may file for re-election in 2022</w:t>
      </w:r>
      <w:r w:rsidRPr="00712854">
        <w:rPr>
          <w:rFonts w:ascii="Times New Roman" w:hAnsi="Times New Roman" w:cs="Times New Roman"/>
          <w:sz w:val="34"/>
          <w:szCs w:val="34"/>
        </w:rPr>
        <w:t xml:space="preserve">. </w:t>
      </w:r>
      <w:r w:rsidR="00297CBC">
        <w:rPr>
          <w:rFonts w:ascii="Times New Roman" w:hAnsi="Times New Roman" w:cs="Times New Roman"/>
          <w:sz w:val="34"/>
          <w:szCs w:val="34"/>
        </w:rPr>
        <w:t xml:space="preserve"> </w:t>
      </w:r>
      <w:r w:rsidRPr="00712854">
        <w:rPr>
          <w:rFonts w:ascii="Times New Roman" w:hAnsi="Times New Roman" w:cs="Times New Roman"/>
          <w:sz w:val="34"/>
          <w:szCs w:val="34"/>
        </w:rPr>
        <w:t>There are no term limits</w:t>
      </w:r>
      <w:r w:rsidR="002613B4">
        <w:rPr>
          <w:rFonts w:ascii="Times New Roman" w:hAnsi="Times New Roman" w:cs="Times New Roman"/>
          <w:sz w:val="34"/>
          <w:szCs w:val="34"/>
        </w:rPr>
        <w:t xml:space="preserve"> by </w:t>
      </w:r>
      <w:r w:rsidR="00A94C32">
        <w:rPr>
          <w:rFonts w:ascii="Times New Roman" w:hAnsi="Times New Roman" w:cs="Times New Roman"/>
          <w:sz w:val="34"/>
          <w:szCs w:val="34"/>
        </w:rPr>
        <w:t xml:space="preserve">Texas state </w:t>
      </w:r>
      <w:r w:rsidR="002613B4">
        <w:rPr>
          <w:rFonts w:ascii="Times New Roman" w:hAnsi="Times New Roman" w:cs="Times New Roman"/>
          <w:sz w:val="34"/>
          <w:szCs w:val="34"/>
        </w:rPr>
        <w:t>law.</w:t>
      </w:r>
    </w:p>
    <w:p w14:paraId="5D76AE74"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42F732E1" w14:textId="77777777" w:rsidR="00B866AA" w:rsidRDefault="00712854" w:rsidP="00260113">
      <w:pPr>
        <w:autoSpaceDE w:val="0"/>
        <w:autoSpaceDN w:val="0"/>
        <w:adjustRightInd w:val="0"/>
        <w:rPr>
          <w:rFonts w:ascii="Times New Roman" w:hAnsi="Times New Roman" w:cs="Times New Roman"/>
          <w:sz w:val="34"/>
          <w:szCs w:val="34"/>
        </w:rPr>
      </w:pPr>
      <w:r w:rsidRPr="00D82CF7">
        <w:rPr>
          <w:rFonts w:ascii="Times New Roman" w:hAnsi="Times New Roman" w:cs="Times New Roman"/>
          <w:b/>
          <w:sz w:val="34"/>
          <w:szCs w:val="34"/>
        </w:rPr>
        <w:t>Why are elections in March and again in November?</w:t>
      </w:r>
      <w:r w:rsidRPr="00712854">
        <w:rPr>
          <w:rFonts w:ascii="Times New Roman" w:hAnsi="Times New Roman" w:cs="Times New Roman"/>
          <w:sz w:val="34"/>
          <w:szCs w:val="34"/>
        </w:rPr>
        <w:t xml:space="preserve"> </w:t>
      </w:r>
      <w:r w:rsidR="00B321CD">
        <w:rPr>
          <w:rFonts w:ascii="Times New Roman" w:hAnsi="Times New Roman" w:cs="Times New Roman"/>
          <w:sz w:val="34"/>
          <w:szCs w:val="34"/>
        </w:rPr>
        <w:t xml:space="preserve"> </w:t>
      </w:r>
      <w:r w:rsidRPr="00712854">
        <w:rPr>
          <w:rFonts w:ascii="Times New Roman" w:hAnsi="Times New Roman" w:cs="Times New Roman"/>
          <w:sz w:val="34"/>
          <w:szCs w:val="34"/>
        </w:rPr>
        <w:t xml:space="preserve">The </w:t>
      </w:r>
      <w:r w:rsidR="00B321CD">
        <w:rPr>
          <w:rFonts w:ascii="Times New Roman" w:hAnsi="Times New Roman" w:cs="Times New Roman"/>
          <w:sz w:val="34"/>
          <w:szCs w:val="34"/>
        </w:rPr>
        <w:t xml:space="preserve">Political Parties conduct the </w:t>
      </w:r>
      <w:r w:rsidRPr="00712854">
        <w:rPr>
          <w:rFonts w:ascii="Times New Roman" w:hAnsi="Times New Roman" w:cs="Times New Roman"/>
          <w:sz w:val="34"/>
          <w:szCs w:val="34"/>
        </w:rPr>
        <w:t>March primary</w:t>
      </w:r>
      <w:r w:rsidR="00B321CD">
        <w:rPr>
          <w:rFonts w:ascii="Times New Roman" w:hAnsi="Times New Roman" w:cs="Times New Roman"/>
          <w:sz w:val="34"/>
          <w:szCs w:val="34"/>
        </w:rPr>
        <w:t xml:space="preserve"> elections</w:t>
      </w:r>
      <w:r w:rsidRPr="00712854">
        <w:rPr>
          <w:rFonts w:ascii="Times New Roman" w:hAnsi="Times New Roman" w:cs="Times New Roman"/>
          <w:sz w:val="34"/>
          <w:szCs w:val="34"/>
        </w:rPr>
        <w:t>.</w:t>
      </w:r>
      <w:r w:rsidR="00ED3DB5">
        <w:rPr>
          <w:rFonts w:ascii="Times New Roman" w:hAnsi="Times New Roman" w:cs="Times New Roman"/>
          <w:sz w:val="34"/>
          <w:szCs w:val="34"/>
        </w:rPr>
        <w:t xml:space="preserve">  By state law, the Party Primary Elections are held the same day, which is the first Tuesday in March of the even numbered years.</w:t>
      </w:r>
      <w:r w:rsidRPr="00712854">
        <w:rPr>
          <w:rFonts w:ascii="Times New Roman" w:hAnsi="Times New Roman" w:cs="Times New Roman"/>
          <w:sz w:val="34"/>
          <w:szCs w:val="34"/>
        </w:rPr>
        <w:t xml:space="preserve"> </w:t>
      </w:r>
      <w:r w:rsidR="003A47F7">
        <w:rPr>
          <w:rFonts w:ascii="Times New Roman" w:hAnsi="Times New Roman" w:cs="Times New Roman"/>
          <w:sz w:val="34"/>
          <w:szCs w:val="34"/>
        </w:rPr>
        <w:t xml:space="preserve"> </w:t>
      </w:r>
      <w:r w:rsidRPr="00712854">
        <w:rPr>
          <w:rFonts w:ascii="Times New Roman" w:hAnsi="Times New Roman" w:cs="Times New Roman"/>
          <w:sz w:val="34"/>
          <w:szCs w:val="34"/>
        </w:rPr>
        <w:t>It is the way for parties to determine which candidates will repre</w:t>
      </w:r>
      <w:r w:rsidR="00B321CD">
        <w:rPr>
          <w:rFonts w:ascii="Times New Roman" w:hAnsi="Times New Roman" w:cs="Times New Roman"/>
          <w:sz w:val="34"/>
          <w:szCs w:val="34"/>
        </w:rPr>
        <w:t>sent the party on the November General E</w:t>
      </w:r>
      <w:r w:rsidRPr="00712854">
        <w:rPr>
          <w:rFonts w:ascii="Times New Roman" w:hAnsi="Times New Roman" w:cs="Times New Roman"/>
          <w:sz w:val="34"/>
          <w:szCs w:val="34"/>
        </w:rPr>
        <w:t xml:space="preserve">lection ballot. </w:t>
      </w:r>
      <w:r w:rsidR="00B321CD">
        <w:rPr>
          <w:rFonts w:ascii="Times New Roman" w:hAnsi="Times New Roman" w:cs="Times New Roman"/>
          <w:sz w:val="34"/>
          <w:szCs w:val="34"/>
        </w:rPr>
        <w:t xml:space="preserve"> </w:t>
      </w:r>
      <w:r w:rsidRPr="00712854">
        <w:rPr>
          <w:rFonts w:ascii="Times New Roman" w:hAnsi="Times New Roman" w:cs="Times New Roman"/>
          <w:sz w:val="34"/>
          <w:szCs w:val="34"/>
        </w:rPr>
        <w:t>The party primary election is the first place</w:t>
      </w:r>
      <w:r w:rsidR="002613B4">
        <w:rPr>
          <w:rFonts w:ascii="Times New Roman" w:hAnsi="Times New Roman" w:cs="Times New Roman"/>
          <w:sz w:val="34"/>
          <w:szCs w:val="34"/>
        </w:rPr>
        <w:t xml:space="preserve"> where</w:t>
      </w:r>
      <w:r w:rsidRPr="00712854">
        <w:rPr>
          <w:rFonts w:ascii="Times New Roman" w:hAnsi="Times New Roman" w:cs="Times New Roman"/>
          <w:sz w:val="34"/>
          <w:szCs w:val="34"/>
        </w:rPr>
        <w:t xml:space="preserve"> incumbents may be challenged.</w:t>
      </w:r>
      <w:r w:rsidR="00B866AA">
        <w:rPr>
          <w:rFonts w:ascii="Times New Roman" w:hAnsi="Times New Roman" w:cs="Times New Roman"/>
          <w:sz w:val="34"/>
          <w:szCs w:val="34"/>
        </w:rPr>
        <w:t xml:space="preserve">  That also is where multiple candidates may view for the Party’s nomination headed for the November General Election.  If the Party’s Primary Election has three or more candidates, the winner must be someone who gains over 50% of the total vote for that office.  If no candidate received over 50%, then the top two vote getters will have a run-off in May to make the Party’s nomination decision.</w:t>
      </w:r>
      <w:r w:rsidRPr="00712854">
        <w:rPr>
          <w:rFonts w:ascii="Times New Roman" w:hAnsi="Times New Roman" w:cs="Times New Roman"/>
          <w:sz w:val="34"/>
          <w:szCs w:val="34"/>
        </w:rPr>
        <w:t xml:space="preserve"> </w:t>
      </w:r>
      <w:r w:rsidR="00F736C1">
        <w:rPr>
          <w:rFonts w:ascii="Times New Roman" w:hAnsi="Times New Roman" w:cs="Times New Roman"/>
          <w:sz w:val="34"/>
          <w:szCs w:val="34"/>
        </w:rPr>
        <w:t xml:space="preserve"> </w:t>
      </w:r>
    </w:p>
    <w:p w14:paraId="58B41142" w14:textId="77777777" w:rsidR="000A661A" w:rsidRDefault="000A661A" w:rsidP="00260113">
      <w:pPr>
        <w:autoSpaceDE w:val="0"/>
        <w:autoSpaceDN w:val="0"/>
        <w:adjustRightInd w:val="0"/>
        <w:rPr>
          <w:rFonts w:ascii="Times New Roman" w:hAnsi="Times New Roman" w:cs="Times New Roman"/>
          <w:sz w:val="34"/>
          <w:szCs w:val="34"/>
        </w:rPr>
      </w:pPr>
    </w:p>
    <w:p w14:paraId="0F06EF17" w14:textId="7F149924" w:rsidR="000A661A" w:rsidRDefault="000A661A"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Usually on the Tuesday following the last day designated for filing as a candidate is the time when </w:t>
      </w:r>
      <w:r w:rsidRPr="00D82CF7">
        <w:rPr>
          <w:rFonts w:ascii="Times New Roman" w:hAnsi="Times New Roman" w:cs="Times New Roman"/>
          <w:b/>
          <w:sz w:val="34"/>
          <w:szCs w:val="34"/>
        </w:rPr>
        <w:t>a drawing takes place</w:t>
      </w:r>
      <w:r>
        <w:rPr>
          <w:rFonts w:ascii="Times New Roman" w:hAnsi="Times New Roman" w:cs="Times New Roman"/>
          <w:sz w:val="34"/>
          <w:szCs w:val="34"/>
        </w:rPr>
        <w:t xml:space="preserve"> in each county to determine the order of presentation of the candidates on the Primary Election ballots.  These are random drawings by the candidates themselves, or by the candidates’ representatives.  The drawings take place at a location determined by the Chairman of the political party in that county.  Quite often, it is in the office of the Chairman, but can be located otherwise. </w:t>
      </w:r>
      <w:r w:rsidR="00ED52AD">
        <w:rPr>
          <w:rFonts w:ascii="Times New Roman" w:hAnsi="Times New Roman" w:cs="Times New Roman"/>
          <w:sz w:val="34"/>
          <w:szCs w:val="34"/>
        </w:rPr>
        <w:t>Voters see on the ballot only the candidate names, with</w:t>
      </w:r>
      <w:r w:rsidR="00997CD6">
        <w:rPr>
          <w:rFonts w:ascii="Times New Roman" w:hAnsi="Times New Roman" w:cs="Times New Roman"/>
          <w:sz w:val="34"/>
          <w:szCs w:val="34"/>
        </w:rPr>
        <w:t xml:space="preserve"> no indication of whether any are</w:t>
      </w:r>
      <w:r w:rsidR="00ED52AD">
        <w:rPr>
          <w:rFonts w:ascii="Times New Roman" w:hAnsi="Times New Roman" w:cs="Times New Roman"/>
          <w:sz w:val="34"/>
          <w:szCs w:val="34"/>
        </w:rPr>
        <w:t xml:space="preserve"> incumbents.  </w:t>
      </w:r>
    </w:p>
    <w:p w14:paraId="46F4058D" w14:textId="77777777" w:rsidR="004A2F5E" w:rsidRDefault="004A2F5E" w:rsidP="00260113">
      <w:pPr>
        <w:autoSpaceDE w:val="0"/>
        <w:autoSpaceDN w:val="0"/>
        <w:adjustRightInd w:val="0"/>
        <w:rPr>
          <w:rFonts w:ascii="Times New Roman" w:hAnsi="Times New Roman" w:cs="Times New Roman"/>
          <w:sz w:val="34"/>
          <w:szCs w:val="34"/>
        </w:rPr>
      </w:pPr>
    </w:p>
    <w:p w14:paraId="1A85C4CC" w14:textId="6F076B00" w:rsidR="004A2F5E" w:rsidRDefault="004A2F5E"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On Primary Election Night, the Party Precincts hold </w:t>
      </w:r>
      <w:r w:rsidRPr="00D82CF7">
        <w:rPr>
          <w:rFonts w:ascii="Times New Roman" w:hAnsi="Times New Roman" w:cs="Times New Roman"/>
          <w:b/>
          <w:sz w:val="34"/>
          <w:szCs w:val="34"/>
        </w:rPr>
        <w:t>Precinct Conventions</w:t>
      </w:r>
      <w:r>
        <w:rPr>
          <w:rFonts w:ascii="Times New Roman" w:hAnsi="Times New Roman" w:cs="Times New Roman"/>
          <w:sz w:val="34"/>
          <w:szCs w:val="34"/>
        </w:rPr>
        <w:t xml:space="preserve">, usually in the same physical area of the voting poll for that day. </w:t>
      </w:r>
      <w:r w:rsidR="008744F1">
        <w:rPr>
          <w:rFonts w:ascii="Times New Roman" w:hAnsi="Times New Roman" w:cs="Times New Roman"/>
          <w:sz w:val="34"/>
          <w:szCs w:val="34"/>
        </w:rPr>
        <w:t xml:space="preserve"> The meeting begins shortly after the polls close and the voting clerks complete the loading up of the voting machines and materials.  Typica</w:t>
      </w:r>
      <w:r w:rsidR="00AC1CB0">
        <w:rPr>
          <w:rFonts w:ascii="Times New Roman" w:hAnsi="Times New Roman" w:cs="Times New Roman"/>
          <w:sz w:val="34"/>
          <w:szCs w:val="34"/>
        </w:rPr>
        <w:t>l</w:t>
      </w:r>
      <w:r w:rsidR="008744F1">
        <w:rPr>
          <w:rFonts w:ascii="Times New Roman" w:hAnsi="Times New Roman" w:cs="Times New Roman"/>
          <w:sz w:val="34"/>
          <w:szCs w:val="34"/>
        </w:rPr>
        <w:t>ly</w:t>
      </w:r>
      <w:r w:rsidR="00AC1CB0">
        <w:rPr>
          <w:rFonts w:ascii="Times New Roman" w:hAnsi="Times New Roman" w:cs="Times New Roman"/>
          <w:sz w:val="34"/>
          <w:szCs w:val="34"/>
        </w:rPr>
        <w:t>,</w:t>
      </w:r>
      <w:r w:rsidR="008744F1">
        <w:rPr>
          <w:rFonts w:ascii="Times New Roman" w:hAnsi="Times New Roman" w:cs="Times New Roman"/>
          <w:sz w:val="34"/>
          <w:szCs w:val="34"/>
        </w:rPr>
        <w:t xml:space="preserve"> that will be about 7:30 PM.</w:t>
      </w:r>
      <w:r>
        <w:rPr>
          <w:rFonts w:ascii="Times New Roman" w:hAnsi="Times New Roman" w:cs="Times New Roman"/>
          <w:sz w:val="34"/>
          <w:szCs w:val="34"/>
        </w:rPr>
        <w:t xml:space="preserve"> The Precinct Chair convenes the meeting</w:t>
      </w:r>
      <w:r w:rsidR="00980F92">
        <w:rPr>
          <w:rFonts w:ascii="Times New Roman" w:hAnsi="Times New Roman" w:cs="Times New Roman"/>
          <w:sz w:val="34"/>
          <w:szCs w:val="34"/>
        </w:rPr>
        <w:t xml:space="preserve"> in the role as the Temporary Precinct Chair of that convention,</w:t>
      </w:r>
      <w:r>
        <w:rPr>
          <w:rFonts w:ascii="Times New Roman" w:hAnsi="Times New Roman" w:cs="Times New Roman"/>
          <w:sz w:val="34"/>
          <w:szCs w:val="34"/>
        </w:rPr>
        <w:t xml:space="preserve"> at which any </w:t>
      </w:r>
      <w:r w:rsidR="00980F92">
        <w:rPr>
          <w:rFonts w:ascii="Times New Roman" w:hAnsi="Times New Roman" w:cs="Times New Roman"/>
          <w:sz w:val="34"/>
          <w:szCs w:val="34"/>
        </w:rPr>
        <w:t>person who voted in that Party’s Primary Election is eligible to attend and to vote.  If a Precinct Chair is not present, any person present may take the initiative to convene the convention, proceeding to elect</w:t>
      </w:r>
      <w:r w:rsidR="007F48E3">
        <w:rPr>
          <w:rFonts w:ascii="Times New Roman" w:hAnsi="Times New Roman" w:cs="Times New Roman"/>
          <w:sz w:val="34"/>
          <w:szCs w:val="34"/>
        </w:rPr>
        <w:t xml:space="preserve"> the Convention officers.  </w:t>
      </w:r>
      <w:hyperlink r:id="rId16" w:history="1">
        <w:r w:rsidR="007F48E3" w:rsidRPr="008744F1">
          <w:rPr>
            <w:rStyle w:val="Hyperlink"/>
            <w:rFonts w:ascii="Times New Roman" w:hAnsi="Times New Roman" w:cs="Times New Roman"/>
            <w:sz w:val="34"/>
            <w:szCs w:val="34"/>
          </w:rPr>
          <w:t>Here is a structure of proceedings</w:t>
        </w:r>
      </w:hyperlink>
      <w:r w:rsidR="007F48E3">
        <w:rPr>
          <w:rFonts w:ascii="Times New Roman" w:hAnsi="Times New Roman" w:cs="Times New Roman"/>
          <w:sz w:val="34"/>
          <w:szCs w:val="34"/>
        </w:rPr>
        <w:t xml:space="preserve">.  </w:t>
      </w:r>
      <w:r w:rsidR="008744F1">
        <w:rPr>
          <w:rFonts w:ascii="Times New Roman" w:hAnsi="Times New Roman" w:cs="Times New Roman"/>
          <w:sz w:val="34"/>
          <w:szCs w:val="34"/>
        </w:rPr>
        <w:t xml:space="preserve">You as a candidate in the Primary Election should attend your own Precinct Convention if feasible.  </w:t>
      </w:r>
      <w:r w:rsidR="00AC1CB0">
        <w:rPr>
          <w:rFonts w:ascii="Times New Roman" w:hAnsi="Times New Roman" w:cs="Times New Roman"/>
          <w:sz w:val="34"/>
          <w:szCs w:val="34"/>
        </w:rPr>
        <w:t xml:space="preserve">In addition, whether </w:t>
      </w:r>
      <w:r w:rsidR="008744F1">
        <w:rPr>
          <w:rFonts w:ascii="Times New Roman" w:hAnsi="Times New Roman" w:cs="Times New Roman"/>
          <w:sz w:val="34"/>
          <w:szCs w:val="34"/>
        </w:rPr>
        <w:t>you attend</w:t>
      </w:r>
      <w:r w:rsidR="00AC1CB0">
        <w:rPr>
          <w:rFonts w:ascii="Times New Roman" w:hAnsi="Times New Roman" w:cs="Times New Roman"/>
          <w:sz w:val="34"/>
          <w:szCs w:val="34"/>
        </w:rPr>
        <w:t xml:space="preserve"> the Precinct Convention or not</w:t>
      </w:r>
      <w:r w:rsidR="008744F1">
        <w:rPr>
          <w:rFonts w:ascii="Times New Roman" w:hAnsi="Times New Roman" w:cs="Times New Roman"/>
          <w:sz w:val="34"/>
          <w:szCs w:val="34"/>
        </w:rPr>
        <w:t xml:space="preserve">, you should have the Precinct Chair know in advance to nominate you to be a Precinct Delegate to the County Convention to be on a Saturday, usually about 2 or 3 weeks off.  </w:t>
      </w:r>
    </w:p>
    <w:p w14:paraId="232057B8" w14:textId="77777777" w:rsidR="00AC1CB0" w:rsidRDefault="00AC1CB0" w:rsidP="00260113">
      <w:pPr>
        <w:autoSpaceDE w:val="0"/>
        <w:autoSpaceDN w:val="0"/>
        <w:adjustRightInd w:val="0"/>
        <w:rPr>
          <w:rFonts w:ascii="Times New Roman" w:hAnsi="Times New Roman" w:cs="Times New Roman"/>
          <w:sz w:val="34"/>
          <w:szCs w:val="34"/>
        </w:rPr>
      </w:pPr>
    </w:p>
    <w:p w14:paraId="185FED61" w14:textId="36A47E64" w:rsidR="00AC1CB0" w:rsidRDefault="00AC1CB0" w:rsidP="00260113">
      <w:pPr>
        <w:autoSpaceDE w:val="0"/>
        <w:autoSpaceDN w:val="0"/>
        <w:adjustRightInd w:val="0"/>
        <w:rPr>
          <w:rFonts w:ascii="Times New Roman" w:hAnsi="Times New Roman" w:cs="Times New Roman"/>
          <w:sz w:val="34"/>
          <w:szCs w:val="34"/>
        </w:rPr>
      </w:pPr>
      <w:r w:rsidRPr="00D82CF7">
        <w:rPr>
          <w:rFonts w:ascii="Times New Roman" w:hAnsi="Times New Roman" w:cs="Times New Roman"/>
          <w:b/>
          <w:sz w:val="34"/>
          <w:szCs w:val="34"/>
        </w:rPr>
        <w:t>The County Convention</w:t>
      </w:r>
      <w:r>
        <w:rPr>
          <w:rFonts w:ascii="Times New Roman" w:hAnsi="Times New Roman" w:cs="Times New Roman"/>
          <w:sz w:val="34"/>
          <w:szCs w:val="34"/>
        </w:rPr>
        <w:t xml:space="preserve"> is where Delegates to the Party’s State Convention are elected, and any propositions are adopted to send to the State Party’s Convention for consideration.  Delegates (and Alternate Delegates) are responsible for their own expenses to represent the County</w:t>
      </w:r>
      <w:r w:rsidR="00997CD6">
        <w:rPr>
          <w:rFonts w:ascii="Times New Roman" w:hAnsi="Times New Roman" w:cs="Times New Roman"/>
          <w:sz w:val="34"/>
          <w:szCs w:val="34"/>
        </w:rPr>
        <w:t xml:space="preserve"> at a State Convention.  In Texas, t</w:t>
      </w:r>
      <w:r>
        <w:rPr>
          <w:rFonts w:ascii="Times New Roman" w:hAnsi="Times New Roman" w:cs="Times New Roman"/>
          <w:sz w:val="34"/>
          <w:szCs w:val="34"/>
        </w:rPr>
        <w:t>he Party State Conventions generally meet in Dallas, Fort Worth, Houston or</w:t>
      </w:r>
      <w:r w:rsidR="00997CD6">
        <w:rPr>
          <w:rFonts w:ascii="Times New Roman" w:hAnsi="Times New Roman" w:cs="Times New Roman"/>
          <w:sz w:val="34"/>
          <w:szCs w:val="34"/>
        </w:rPr>
        <w:t xml:space="preserve"> San Antonio.  It’s good for candidates</w:t>
      </w:r>
      <w:r>
        <w:rPr>
          <w:rFonts w:ascii="Times New Roman" w:hAnsi="Times New Roman" w:cs="Times New Roman"/>
          <w:sz w:val="34"/>
          <w:szCs w:val="34"/>
        </w:rPr>
        <w:t xml:space="preserve"> to be a Delegate to the State Convention, if feasible for you and you are elected.  Even if you were a candidate who did not win</w:t>
      </w:r>
      <w:r w:rsidR="00997CD6">
        <w:rPr>
          <w:rFonts w:ascii="Times New Roman" w:hAnsi="Times New Roman" w:cs="Times New Roman"/>
          <w:sz w:val="34"/>
          <w:szCs w:val="34"/>
        </w:rPr>
        <w:t xml:space="preserve"> in the Primary Election</w:t>
      </w:r>
      <w:r>
        <w:rPr>
          <w:rFonts w:ascii="Times New Roman" w:hAnsi="Times New Roman" w:cs="Times New Roman"/>
          <w:sz w:val="34"/>
          <w:szCs w:val="34"/>
        </w:rPr>
        <w:t xml:space="preserve">, it is good to be a Delegate. </w:t>
      </w:r>
      <w:r w:rsidR="00997CD6">
        <w:rPr>
          <w:rFonts w:ascii="Times New Roman" w:hAnsi="Times New Roman" w:cs="Times New Roman"/>
          <w:sz w:val="34"/>
          <w:szCs w:val="34"/>
        </w:rPr>
        <w:t>It bears on your experience and future outlook.</w:t>
      </w:r>
    </w:p>
    <w:p w14:paraId="435266E5" w14:textId="77777777" w:rsidR="00AC1CB0" w:rsidRDefault="00AC1CB0" w:rsidP="00260113">
      <w:pPr>
        <w:autoSpaceDE w:val="0"/>
        <w:autoSpaceDN w:val="0"/>
        <w:adjustRightInd w:val="0"/>
        <w:rPr>
          <w:rFonts w:ascii="Times New Roman" w:hAnsi="Times New Roman" w:cs="Times New Roman"/>
          <w:sz w:val="34"/>
          <w:szCs w:val="34"/>
        </w:rPr>
      </w:pPr>
    </w:p>
    <w:p w14:paraId="4B4230F0" w14:textId="2C575CAD" w:rsidR="00AC1CB0" w:rsidRDefault="00AC1CB0"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Remember, the Party Primary Elections are where various of the party faithful candidates vie for election.  It is hoped and expected that at the General Election in November, you will support</w:t>
      </w:r>
      <w:r w:rsidR="00997CD6">
        <w:rPr>
          <w:rFonts w:ascii="Times New Roman" w:hAnsi="Times New Roman" w:cs="Times New Roman"/>
          <w:sz w:val="34"/>
          <w:szCs w:val="34"/>
        </w:rPr>
        <w:t xml:space="preserve"> whomever is</w:t>
      </w:r>
      <w:r>
        <w:rPr>
          <w:rFonts w:ascii="Times New Roman" w:hAnsi="Times New Roman" w:cs="Times New Roman"/>
          <w:sz w:val="34"/>
          <w:szCs w:val="34"/>
        </w:rPr>
        <w:t xml:space="preserve"> your party’s candidate.  So, conduct your primary election campaign in a way that you can support another winning candidate</w:t>
      </w:r>
      <w:r w:rsidR="00997CD6">
        <w:rPr>
          <w:rFonts w:ascii="Times New Roman" w:hAnsi="Times New Roman" w:cs="Times New Roman"/>
          <w:sz w:val="34"/>
          <w:szCs w:val="34"/>
        </w:rPr>
        <w:t>,</w:t>
      </w:r>
      <w:r>
        <w:rPr>
          <w:rFonts w:ascii="Times New Roman" w:hAnsi="Times New Roman" w:cs="Times New Roman"/>
          <w:sz w:val="34"/>
          <w:szCs w:val="34"/>
        </w:rPr>
        <w:t xml:space="preserve"> if you lose</w:t>
      </w:r>
      <w:r w:rsidR="00997CD6">
        <w:rPr>
          <w:rFonts w:ascii="Times New Roman" w:hAnsi="Times New Roman" w:cs="Times New Roman"/>
          <w:sz w:val="34"/>
          <w:szCs w:val="34"/>
        </w:rPr>
        <w:t>.  I</w:t>
      </w:r>
      <w:r>
        <w:rPr>
          <w:rFonts w:ascii="Times New Roman" w:hAnsi="Times New Roman" w:cs="Times New Roman"/>
          <w:sz w:val="34"/>
          <w:szCs w:val="34"/>
        </w:rPr>
        <w:t>f you expect any losers in your primary to support you in November</w:t>
      </w:r>
      <w:r w:rsidR="00997CD6">
        <w:rPr>
          <w:rFonts w:ascii="Times New Roman" w:hAnsi="Times New Roman" w:cs="Times New Roman"/>
          <w:sz w:val="34"/>
          <w:szCs w:val="34"/>
        </w:rPr>
        <w:t>, you want to have conducted your competing campaign with them in a way that does not alienate them from you</w:t>
      </w:r>
      <w:r>
        <w:rPr>
          <w:rFonts w:ascii="Times New Roman" w:hAnsi="Times New Roman" w:cs="Times New Roman"/>
          <w:sz w:val="34"/>
          <w:szCs w:val="34"/>
        </w:rPr>
        <w:t>.</w:t>
      </w:r>
    </w:p>
    <w:p w14:paraId="02EF8C27" w14:textId="77777777" w:rsidR="00C04496" w:rsidRDefault="00C04496" w:rsidP="00260113">
      <w:pPr>
        <w:autoSpaceDE w:val="0"/>
        <w:autoSpaceDN w:val="0"/>
        <w:adjustRightInd w:val="0"/>
        <w:rPr>
          <w:rFonts w:ascii="Times New Roman" w:hAnsi="Times New Roman" w:cs="Times New Roman"/>
          <w:sz w:val="34"/>
          <w:szCs w:val="34"/>
        </w:rPr>
      </w:pPr>
    </w:p>
    <w:p w14:paraId="3AE05849" w14:textId="403CD631" w:rsidR="00C04496" w:rsidRDefault="00B30B3E" w:rsidP="00260113">
      <w:pPr>
        <w:autoSpaceDE w:val="0"/>
        <w:autoSpaceDN w:val="0"/>
        <w:adjustRightInd w:val="0"/>
        <w:rPr>
          <w:rFonts w:ascii="Times New Roman" w:hAnsi="Times New Roman" w:cs="Times New Roman"/>
          <w:sz w:val="34"/>
          <w:szCs w:val="34"/>
        </w:rPr>
      </w:pPr>
      <w:hyperlink r:id="rId17" w:history="1">
        <w:r w:rsidR="00C04496" w:rsidRPr="00C04496">
          <w:rPr>
            <w:rStyle w:val="Hyperlink"/>
            <w:rFonts w:ascii="Times New Roman" w:hAnsi="Times New Roman" w:cs="Times New Roman"/>
            <w:sz w:val="34"/>
            <w:szCs w:val="34"/>
          </w:rPr>
          <w:t>Here is an article about civility</w:t>
        </w:r>
      </w:hyperlink>
      <w:r w:rsidR="00C04496">
        <w:rPr>
          <w:rFonts w:ascii="Times New Roman" w:hAnsi="Times New Roman" w:cs="Times New Roman"/>
          <w:sz w:val="34"/>
          <w:szCs w:val="34"/>
        </w:rPr>
        <w:t xml:space="preserve"> in conducting your campaign that I wrote in the context of the 2018 Party Primary elections’ preparations.</w:t>
      </w:r>
    </w:p>
    <w:p w14:paraId="267B1F92" w14:textId="77777777" w:rsidR="00AC1CB0" w:rsidRDefault="00AC1CB0" w:rsidP="00260113">
      <w:pPr>
        <w:autoSpaceDE w:val="0"/>
        <w:autoSpaceDN w:val="0"/>
        <w:adjustRightInd w:val="0"/>
        <w:rPr>
          <w:rFonts w:ascii="Times New Roman" w:hAnsi="Times New Roman" w:cs="Times New Roman"/>
          <w:sz w:val="34"/>
          <w:szCs w:val="34"/>
        </w:rPr>
      </w:pPr>
    </w:p>
    <w:p w14:paraId="5C76DF28" w14:textId="6F5055EA" w:rsidR="00AC1CB0" w:rsidRDefault="00AC1CB0" w:rsidP="00260113">
      <w:pPr>
        <w:autoSpaceDE w:val="0"/>
        <w:autoSpaceDN w:val="0"/>
        <w:adjustRightInd w:val="0"/>
        <w:rPr>
          <w:rFonts w:ascii="Times New Roman" w:hAnsi="Times New Roman" w:cs="Times New Roman"/>
          <w:sz w:val="34"/>
          <w:szCs w:val="34"/>
        </w:rPr>
      </w:pPr>
      <w:r w:rsidRPr="00D82CF7">
        <w:rPr>
          <w:rFonts w:ascii="Times New Roman" w:hAnsi="Times New Roman" w:cs="Times New Roman"/>
          <w:b/>
          <w:sz w:val="34"/>
          <w:szCs w:val="34"/>
        </w:rPr>
        <w:t>Texas Party State Conventions</w:t>
      </w:r>
      <w:r>
        <w:rPr>
          <w:rFonts w:ascii="Times New Roman" w:hAnsi="Times New Roman" w:cs="Times New Roman"/>
          <w:sz w:val="34"/>
          <w:szCs w:val="34"/>
        </w:rPr>
        <w:t xml:space="preserve"> generally are held in June. It is there that Party Platforms are adopted.  Delegates and Alternate Delegates to the Party’s National Convention are elected.</w:t>
      </w:r>
      <w:r w:rsidR="00DF49F8">
        <w:rPr>
          <w:rFonts w:ascii="Times New Roman" w:hAnsi="Times New Roman" w:cs="Times New Roman"/>
          <w:sz w:val="34"/>
          <w:szCs w:val="34"/>
        </w:rPr>
        <w:t xml:space="preserve">  Those usually are in </w:t>
      </w:r>
      <w:r w:rsidR="00ED52AD">
        <w:rPr>
          <w:rFonts w:ascii="Times New Roman" w:hAnsi="Times New Roman" w:cs="Times New Roman"/>
          <w:sz w:val="34"/>
          <w:szCs w:val="34"/>
        </w:rPr>
        <w:t xml:space="preserve">August.  </w:t>
      </w:r>
      <w:r>
        <w:rPr>
          <w:rFonts w:ascii="Times New Roman" w:hAnsi="Times New Roman" w:cs="Times New Roman"/>
          <w:sz w:val="34"/>
          <w:szCs w:val="34"/>
        </w:rPr>
        <w:t xml:space="preserve"> </w:t>
      </w:r>
    </w:p>
    <w:p w14:paraId="467CEF79" w14:textId="77777777" w:rsidR="00B866AA" w:rsidRDefault="00B866AA" w:rsidP="00260113">
      <w:pPr>
        <w:autoSpaceDE w:val="0"/>
        <w:autoSpaceDN w:val="0"/>
        <w:adjustRightInd w:val="0"/>
        <w:rPr>
          <w:rFonts w:ascii="Times New Roman" w:hAnsi="Times New Roman" w:cs="Times New Roman"/>
          <w:sz w:val="34"/>
          <w:szCs w:val="34"/>
        </w:rPr>
      </w:pPr>
    </w:p>
    <w:p w14:paraId="2D0F6D7C" w14:textId="2067BAFB"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In November, you always have only one choice from each political party for each office. That election is conducted by Wise County, under the management of the Elections Administrator.</w:t>
      </w:r>
      <w:r w:rsidR="00F736C1">
        <w:rPr>
          <w:rFonts w:ascii="Times New Roman" w:hAnsi="Times New Roman" w:cs="Times New Roman"/>
          <w:sz w:val="34"/>
          <w:szCs w:val="34"/>
        </w:rPr>
        <w:t xml:space="preserve">  Any number of Independent Candidates may be on the ballot, but often they have no presence on the ballot.  </w:t>
      </w:r>
      <w:r w:rsidR="00ED3DB5">
        <w:rPr>
          <w:rFonts w:ascii="Times New Roman" w:hAnsi="Times New Roman" w:cs="Times New Roman"/>
          <w:sz w:val="34"/>
          <w:szCs w:val="34"/>
        </w:rPr>
        <w:t>The General Election held in November is on the first Tuesday following the first Monday in November.</w:t>
      </w:r>
    </w:p>
    <w:p w14:paraId="43E8039D"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36DF8882" w14:textId="41FBC8F4" w:rsidR="00712854" w:rsidRDefault="00712854" w:rsidP="00260113">
      <w:pPr>
        <w:autoSpaceDE w:val="0"/>
        <w:autoSpaceDN w:val="0"/>
        <w:adjustRightInd w:val="0"/>
        <w:rPr>
          <w:rFonts w:ascii="Times New Roman" w:hAnsi="Times New Roman" w:cs="Times New Roman"/>
          <w:sz w:val="34"/>
          <w:szCs w:val="34"/>
        </w:rPr>
      </w:pPr>
      <w:r w:rsidRPr="00D82CF7">
        <w:rPr>
          <w:rFonts w:ascii="Times New Roman" w:hAnsi="Times New Roman" w:cs="Times New Roman"/>
          <w:b/>
          <w:sz w:val="34"/>
          <w:szCs w:val="34"/>
        </w:rPr>
        <w:t>How does a candidate run a campaign?</w:t>
      </w:r>
      <w:r w:rsidRPr="00712854">
        <w:rPr>
          <w:rFonts w:ascii="Times New Roman" w:hAnsi="Times New Roman" w:cs="Times New Roman"/>
          <w:sz w:val="34"/>
          <w:szCs w:val="34"/>
        </w:rPr>
        <w:t xml:space="preserve"> </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 xml:space="preserve">There are lots of resources to help candidates. </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Both the Republican and the Democratic parties offer candidate and campaign schools. Each candidate should create a campaign committee of friends and supporters. You would want people who will bring together particular segments of the voters.</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 xml:space="preserve"> Candidates need to seek every opportunity to appear and</w:t>
      </w:r>
      <w:r w:rsidR="00F736C1">
        <w:rPr>
          <w:rFonts w:ascii="Times New Roman" w:hAnsi="Times New Roman" w:cs="Times New Roman"/>
          <w:sz w:val="34"/>
          <w:szCs w:val="34"/>
        </w:rPr>
        <w:t xml:space="preserve"> speak to organizations</w:t>
      </w:r>
      <w:r w:rsidR="00B866AA">
        <w:rPr>
          <w:rFonts w:ascii="Times New Roman" w:hAnsi="Times New Roman" w:cs="Times New Roman"/>
          <w:sz w:val="34"/>
          <w:szCs w:val="34"/>
        </w:rPr>
        <w:t xml:space="preserve"> and voters</w:t>
      </w:r>
      <w:r w:rsidR="00F736C1">
        <w:rPr>
          <w:rFonts w:ascii="Times New Roman" w:hAnsi="Times New Roman" w:cs="Times New Roman"/>
          <w:sz w:val="34"/>
          <w:szCs w:val="34"/>
        </w:rPr>
        <w:t xml:space="preserve"> in the C</w:t>
      </w:r>
      <w:r w:rsidRPr="00712854">
        <w:rPr>
          <w:rFonts w:ascii="Times New Roman" w:hAnsi="Times New Roman" w:cs="Times New Roman"/>
          <w:sz w:val="34"/>
          <w:szCs w:val="34"/>
        </w:rPr>
        <w:t>ounty.</w:t>
      </w:r>
      <w:r w:rsidR="00A94C32">
        <w:rPr>
          <w:rFonts w:ascii="Times New Roman" w:hAnsi="Times New Roman" w:cs="Times New Roman"/>
          <w:sz w:val="34"/>
          <w:szCs w:val="34"/>
        </w:rPr>
        <w:t xml:space="preserve">  Here are the state party websites for the Democratic and the Republican Parties of Texas to find theses </w:t>
      </w:r>
      <w:r w:rsidR="009435F5">
        <w:rPr>
          <w:rFonts w:ascii="Times New Roman" w:hAnsi="Times New Roman" w:cs="Times New Roman"/>
          <w:sz w:val="34"/>
          <w:szCs w:val="34"/>
        </w:rPr>
        <w:t>recourses</w:t>
      </w:r>
      <w:r w:rsidR="00A94C32">
        <w:rPr>
          <w:rFonts w:ascii="Times New Roman" w:hAnsi="Times New Roman" w:cs="Times New Roman"/>
          <w:sz w:val="34"/>
          <w:szCs w:val="34"/>
        </w:rPr>
        <w:t>:</w:t>
      </w:r>
    </w:p>
    <w:p w14:paraId="0C961856" w14:textId="169F30F3" w:rsidR="00A94C32" w:rsidRDefault="00A94C32" w:rsidP="00260113">
      <w:pPr>
        <w:autoSpaceDE w:val="0"/>
        <w:autoSpaceDN w:val="0"/>
        <w:adjustRightInd w:val="0"/>
        <w:rPr>
          <w:rFonts w:ascii="Times New Roman" w:hAnsi="Times New Roman" w:cs="Times New Roman"/>
          <w:sz w:val="34"/>
          <w:szCs w:val="34"/>
        </w:rPr>
      </w:pPr>
    </w:p>
    <w:p w14:paraId="74259D8F" w14:textId="24785AFD" w:rsidR="00A94C32" w:rsidRDefault="00B30B3E" w:rsidP="00260113">
      <w:pPr>
        <w:autoSpaceDE w:val="0"/>
        <w:autoSpaceDN w:val="0"/>
        <w:adjustRightInd w:val="0"/>
        <w:rPr>
          <w:rFonts w:ascii="Times New Roman" w:hAnsi="Times New Roman" w:cs="Times New Roman"/>
          <w:sz w:val="34"/>
          <w:szCs w:val="34"/>
        </w:rPr>
      </w:pPr>
      <w:hyperlink r:id="rId18" w:history="1">
        <w:r w:rsidR="00A94C32" w:rsidRPr="00940F93">
          <w:rPr>
            <w:rStyle w:val="Hyperlink"/>
            <w:rFonts w:ascii="Times New Roman" w:hAnsi="Times New Roman" w:cs="Times New Roman"/>
            <w:sz w:val="34"/>
            <w:szCs w:val="34"/>
          </w:rPr>
          <w:t>https://www.txdemocrats.org</w:t>
        </w:r>
      </w:hyperlink>
    </w:p>
    <w:p w14:paraId="247D9D04" w14:textId="77777777" w:rsidR="00A94C32" w:rsidRDefault="00A94C32" w:rsidP="00260113">
      <w:pPr>
        <w:autoSpaceDE w:val="0"/>
        <w:autoSpaceDN w:val="0"/>
        <w:adjustRightInd w:val="0"/>
        <w:rPr>
          <w:rFonts w:ascii="Times New Roman" w:hAnsi="Times New Roman" w:cs="Times New Roman"/>
          <w:sz w:val="34"/>
          <w:szCs w:val="34"/>
        </w:rPr>
      </w:pPr>
    </w:p>
    <w:p w14:paraId="384751B6" w14:textId="0FFE8E0C" w:rsidR="00A94C32" w:rsidRDefault="00B30B3E" w:rsidP="00260113">
      <w:pPr>
        <w:autoSpaceDE w:val="0"/>
        <w:autoSpaceDN w:val="0"/>
        <w:adjustRightInd w:val="0"/>
        <w:rPr>
          <w:rFonts w:ascii="Times New Roman" w:hAnsi="Times New Roman" w:cs="Times New Roman"/>
          <w:sz w:val="34"/>
          <w:szCs w:val="34"/>
        </w:rPr>
      </w:pPr>
      <w:hyperlink r:id="rId19" w:history="1">
        <w:r w:rsidR="00A94C32" w:rsidRPr="00940F93">
          <w:rPr>
            <w:rStyle w:val="Hyperlink"/>
            <w:rFonts w:ascii="Times New Roman" w:hAnsi="Times New Roman" w:cs="Times New Roman"/>
            <w:sz w:val="34"/>
            <w:szCs w:val="34"/>
          </w:rPr>
          <w:t>https://www.texasgop.org</w:t>
        </w:r>
      </w:hyperlink>
    </w:p>
    <w:p w14:paraId="3884C156"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043B6C21" w14:textId="77777777" w:rsidR="00C04496" w:rsidRDefault="00712854" w:rsidP="00C04496">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Your campaign committee</w:t>
      </w:r>
      <w:r w:rsidR="003A47F7">
        <w:rPr>
          <w:rFonts w:ascii="Times New Roman" w:hAnsi="Times New Roman" w:cs="Times New Roman"/>
          <w:sz w:val="34"/>
          <w:szCs w:val="34"/>
        </w:rPr>
        <w:t xml:space="preserve"> should have people on it whose positive reputations in the community are assets for your efforts.  However there</w:t>
      </w:r>
      <w:r w:rsidRPr="00712854">
        <w:rPr>
          <w:rFonts w:ascii="Times New Roman" w:hAnsi="Times New Roman" w:cs="Times New Roman"/>
          <w:sz w:val="34"/>
          <w:szCs w:val="34"/>
        </w:rPr>
        <w:t xml:space="preserve"> also needs to </w:t>
      </w:r>
      <w:r w:rsidR="003A47F7">
        <w:rPr>
          <w:rFonts w:ascii="Times New Roman" w:hAnsi="Times New Roman" w:cs="Times New Roman"/>
          <w:sz w:val="34"/>
          <w:szCs w:val="34"/>
        </w:rPr>
        <w:t>be</w:t>
      </w:r>
      <w:r w:rsidRPr="00712854">
        <w:rPr>
          <w:rFonts w:ascii="Times New Roman" w:hAnsi="Times New Roman" w:cs="Times New Roman"/>
          <w:sz w:val="34"/>
          <w:szCs w:val="34"/>
        </w:rPr>
        <w:t xml:space="preserve"> people</w:t>
      </w:r>
      <w:r w:rsidR="001C36A2">
        <w:rPr>
          <w:rFonts w:ascii="Times New Roman" w:hAnsi="Times New Roman" w:cs="Times New Roman"/>
          <w:sz w:val="34"/>
          <w:szCs w:val="34"/>
        </w:rPr>
        <w:t>, lesser known publicly in the community,</w:t>
      </w:r>
      <w:r w:rsidRPr="00712854">
        <w:rPr>
          <w:rFonts w:ascii="Times New Roman" w:hAnsi="Times New Roman" w:cs="Times New Roman"/>
          <w:sz w:val="34"/>
          <w:szCs w:val="34"/>
        </w:rPr>
        <w:t xml:space="preserve"> who will help perform physical labor – stuffing an</w:t>
      </w:r>
      <w:r w:rsidR="00F736C1">
        <w:rPr>
          <w:rFonts w:ascii="Times New Roman" w:hAnsi="Times New Roman" w:cs="Times New Roman"/>
          <w:sz w:val="34"/>
          <w:szCs w:val="34"/>
        </w:rPr>
        <w:t>d mailing campaign literature, phon</w:t>
      </w:r>
      <w:r w:rsidRPr="00712854">
        <w:rPr>
          <w:rFonts w:ascii="Times New Roman" w:hAnsi="Times New Roman" w:cs="Times New Roman"/>
          <w:sz w:val="34"/>
          <w:szCs w:val="34"/>
        </w:rPr>
        <w:t xml:space="preserve">ing voters to allow political signs to be posted in </w:t>
      </w:r>
      <w:r w:rsidR="00F736C1">
        <w:rPr>
          <w:rFonts w:ascii="Times New Roman" w:hAnsi="Times New Roman" w:cs="Times New Roman"/>
          <w:sz w:val="34"/>
          <w:szCs w:val="34"/>
        </w:rPr>
        <w:t>their yards, and then posting</w:t>
      </w:r>
      <w:r w:rsidRPr="00712854">
        <w:rPr>
          <w:rFonts w:ascii="Times New Roman" w:hAnsi="Times New Roman" w:cs="Times New Roman"/>
          <w:sz w:val="34"/>
          <w:szCs w:val="34"/>
        </w:rPr>
        <w:t xml:space="preserve"> those signs.</w:t>
      </w:r>
    </w:p>
    <w:p w14:paraId="56800BD9" w14:textId="77777777" w:rsidR="00C04496" w:rsidRDefault="00C04496" w:rsidP="00C04496">
      <w:pPr>
        <w:autoSpaceDE w:val="0"/>
        <w:autoSpaceDN w:val="0"/>
        <w:adjustRightInd w:val="0"/>
        <w:rPr>
          <w:rFonts w:ascii="Times New Roman" w:hAnsi="Times New Roman" w:cs="Times New Roman"/>
          <w:sz w:val="34"/>
          <w:szCs w:val="34"/>
        </w:rPr>
      </w:pPr>
    </w:p>
    <w:p w14:paraId="13066536" w14:textId="09535DF9" w:rsidR="001C36A2" w:rsidRDefault="001C36A2" w:rsidP="00C04496">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Remember in the printing orders for all your candidate literature, cards</w:t>
      </w:r>
      <w:r w:rsidR="00CE6ED2">
        <w:rPr>
          <w:rFonts w:ascii="Times New Roman" w:hAnsi="Times New Roman" w:cs="Times New Roman"/>
          <w:sz w:val="34"/>
          <w:szCs w:val="34"/>
        </w:rPr>
        <w:t>, mail you distribute</w:t>
      </w:r>
      <w:r>
        <w:rPr>
          <w:rFonts w:ascii="Times New Roman" w:hAnsi="Times New Roman" w:cs="Times New Roman"/>
          <w:sz w:val="34"/>
          <w:szCs w:val="34"/>
        </w:rPr>
        <w:t xml:space="preserve"> and</w:t>
      </w:r>
      <w:r w:rsidR="00B866AA">
        <w:rPr>
          <w:rFonts w:ascii="Times New Roman" w:hAnsi="Times New Roman" w:cs="Times New Roman"/>
          <w:sz w:val="34"/>
          <w:szCs w:val="34"/>
        </w:rPr>
        <w:t xml:space="preserve"> political</w:t>
      </w:r>
      <w:r>
        <w:rPr>
          <w:rFonts w:ascii="Times New Roman" w:hAnsi="Times New Roman" w:cs="Times New Roman"/>
          <w:sz w:val="34"/>
          <w:szCs w:val="34"/>
        </w:rPr>
        <w:t xml:space="preserve"> signs, the political party in whose Primary Election you are running should be identified.</w:t>
      </w:r>
      <w:r w:rsidR="00C04496">
        <w:rPr>
          <w:rFonts w:ascii="Times New Roman" w:hAnsi="Times New Roman" w:cs="Times New Roman"/>
          <w:sz w:val="34"/>
          <w:szCs w:val="34"/>
        </w:rPr>
        <w:t xml:space="preserve">  That may be the name of the Party or an easily recognized logo or symbol for that party.</w:t>
      </w:r>
      <w:r>
        <w:rPr>
          <w:rFonts w:ascii="Times New Roman" w:hAnsi="Times New Roman" w:cs="Times New Roman"/>
          <w:sz w:val="34"/>
          <w:szCs w:val="34"/>
        </w:rPr>
        <w:t xml:space="preserve">  </w:t>
      </w:r>
      <w:r w:rsidR="00CE6ED2">
        <w:rPr>
          <w:rFonts w:ascii="Times New Roman" w:hAnsi="Times New Roman" w:cs="Times New Roman"/>
          <w:sz w:val="34"/>
          <w:szCs w:val="34"/>
        </w:rPr>
        <w:t>All readers of these items should be able to know whether you are a Democratic or a Republican Party candidate.</w:t>
      </w:r>
    </w:p>
    <w:p w14:paraId="25E189AA" w14:textId="77777777" w:rsidR="00B30B3E" w:rsidRDefault="00B30B3E" w:rsidP="00C04496">
      <w:pPr>
        <w:autoSpaceDE w:val="0"/>
        <w:autoSpaceDN w:val="0"/>
        <w:adjustRightInd w:val="0"/>
        <w:rPr>
          <w:rFonts w:ascii="Times New Roman" w:hAnsi="Times New Roman" w:cs="Times New Roman"/>
          <w:sz w:val="34"/>
          <w:szCs w:val="34"/>
        </w:rPr>
      </w:pPr>
    </w:p>
    <w:p w14:paraId="586AF587" w14:textId="714CB090" w:rsidR="00B30B3E" w:rsidRDefault="00B30B3E" w:rsidP="00C04496">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Here are the </w:t>
      </w:r>
      <w:hyperlink r:id="rId20" w:history="1">
        <w:r w:rsidRPr="00B30B3E">
          <w:rPr>
            <w:rStyle w:val="Hyperlink"/>
            <w:rFonts w:ascii="Times New Roman" w:hAnsi="Times New Roman" w:cs="Times New Roman"/>
            <w:sz w:val="34"/>
            <w:szCs w:val="34"/>
          </w:rPr>
          <w:t>State of Texas rules</w:t>
        </w:r>
      </w:hyperlink>
      <w:r>
        <w:rPr>
          <w:rFonts w:ascii="Times New Roman" w:hAnsi="Times New Roman" w:cs="Times New Roman"/>
          <w:sz w:val="34"/>
          <w:szCs w:val="34"/>
        </w:rPr>
        <w:t xml:space="preserve"> on campaign signs. Signs may be posted no sooner than 90 days prior to an election day.  </w:t>
      </w:r>
      <w:bookmarkStart w:id="0" w:name="_GoBack"/>
      <w:bookmarkEnd w:id="0"/>
    </w:p>
    <w:p w14:paraId="1A5A33C8" w14:textId="77777777" w:rsidR="00B30B3E" w:rsidRDefault="00B30B3E" w:rsidP="00C04496">
      <w:pPr>
        <w:autoSpaceDE w:val="0"/>
        <w:autoSpaceDN w:val="0"/>
        <w:adjustRightInd w:val="0"/>
        <w:rPr>
          <w:rFonts w:ascii="Times New Roman" w:hAnsi="Times New Roman" w:cs="Times New Roman"/>
          <w:sz w:val="34"/>
          <w:szCs w:val="34"/>
        </w:rPr>
      </w:pPr>
    </w:p>
    <w:p w14:paraId="77657F76" w14:textId="77777777" w:rsidR="001C36A2" w:rsidRDefault="001C36A2" w:rsidP="00260113">
      <w:pPr>
        <w:keepNext/>
        <w:keepLines/>
        <w:autoSpaceDE w:val="0"/>
        <w:autoSpaceDN w:val="0"/>
        <w:adjustRightInd w:val="0"/>
        <w:rPr>
          <w:rFonts w:ascii="Times New Roman" w:hAnsi="Times New Roman" w:cs="Times New Roman"/>
          <w:sz w:val="34"/>
          <w:szCs w:val="34"/>
        </w:rPr>
      </w:pPr>
    </w:p>
    <w:p w14:paraId="017B107E" w14:textId="77CD9BDE" w:rsidR="003A47F7" w:rsidRDefault="00297CBC" w:rsidP="00260113">
      <w:pPr>
        <w:keepNext/>
        <w:keepLines/>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A</w:t>
      </w:r>
      <w:r w:rsidR="00712854" w:rsidRPr="00712854">
        <w:rPr>
          <w:rFonts w:ascii="Times New Roman" w:hAnsi="Times New Roman" w:cs="Times New Roman"/>
          <w:sz w:val="34"/>
          <w:szCs w:val="34"/>
        </w:rPr>
        <w:t xml:space="preserve">ll political signs are supposed to be taken down within </w:t>
      </w:r>
      <w:r w:rsidR="00B30B3E">
        <w:rPr>
          <w:rFonts w:ascii="Times New Roman" w:hAnsi="Times New Roman" w:cs="Times New Roman"/>
          <w:sz w:val="34"/>
          <w:szCs w:val="34"/>
        </w:rPr>
        <w:t>ten</w:t>
      </w:r>
      <w:r w:rsidR="00712854" w:rsidRPr="00712854">
        <w:rPr>
          <w:rFonts w:ascii="Times New Roman" w:hAnsi="Times New Roman" w:cs="Times New Roman"/>
          <w:sz w:val="34"/>
          <w:szCs w:val="34"/>
        </w:rPr>
        <w:t xml:space="preserve"> days after the election, another task for the candidate and </w:t>
      </w:r>
      <w:r w:rsidR="00A94C32">
        <w:rPr>
          <w:rFonts w:ascii="Times New Roman" w:hAnsi="Times New Roman" w:cs="Times New Roman"/>
          <w:sz w:val="34"/>
          <w:szCs w:val="34"/>
        </w:rPr>
        <w:t>supporters. </w:t>
      </w:r>
      <w:r w:rsidR="00C04496">
        <w:rPr>
          <w:rFonts w:ascii="Times New Roman" w:hAnsi="Times New Roman" w:cs="Times New Roman"/>
          <w:sz w:val="34"/>
          <w:szCs w:val="34"/>
        </w:rPr>
        <w:t xml:space="preserve">It’s easiest if you </w:t>
      </w:r>
      <w:r w:rsidR="00B866AA">
        <w:rPr>
          <w:rFonts w:ascii="Times New Roman" w:hAnsi="Times New Roman" w:cs="Times New Roman"/>
          <w:sz w:val="34"/>
          <w:szCs w:val="34"/>
        </w:rPr>
        <w:t>should ask each person who allows</w:t>
      </w:r>
      <w:r w:rsidR="00712854" w:rsidRPr="00712854">
        <w:rPr>
          <w:rFonts w:ascii="Times New Roman" w:hAnsi="Times New Roman" w:cs="Times New Roman"/>
          <w:sz w:val="34"/>
          <w:szCs w:val="34"/>
        </w:rPr>
        <w:t xml:space="preserve"> a sign posted</w:t>
      </w:r>
      <w:r w:rsidR="00B866AA">
        <w:rPr>
          <w:rFonts w:ascii="Times New Roman" w:hAnsi="Times New Roman" w:cs="Times New Roman"/>
          <w:sz w:val="34"/>
          <w:szCs w:val="34"/>
        </w:rPr>
        <w:t xml:space="preserve"> on their property</w:t>
      </w:r>
      <w:r w:rsidR="00712854" w:rsidRPr="00712854">
        <w:rPr>
          <w:rFonts w:ascii="Times New Roman" w:hAnsi="Times New Roman" w:cs="Times New Roman"/>
          <w:sz w:val="34"/>
          <w:szCs w:val="34"/>
        </w:rPr>
        <w:t xml:space="preserve"> to be responsible to remove it</w:t>
      </w:r>
      <w:r w:rsidR="00C04496">
        <w:rPr>
          <w:rFonts w:ascii="Times New Roman" w:hAnsi="Times New Roman" w:cs="Times New Roman"/>
          <w:sz w:val="34"/>
          <w:szCs w:val="34"/>
        </w:rPr>
        <w:t xml:space="preserve"> themselves</w:t>
      </w:r>
      <w:r w:rsidR="00712854" w:rsidRPr="00712854">
        <w:rPr>
          <w:rFonts w:ascii="Times New Roman" w:hAnsi="Times New Roman" w:cs="Times New Roman"/>
          <w:sz w:val="34"/>
          <w:szCs w:val="34"/>
        </w:rPr>
        <w:t xml:space="preserve"> after the election</w:t>
      </w:r>
      <w:r w:rsidR="00C04496">
        <w:rPr>
          <w:rFonts w:ascii="Times New Roman" w:hAnsi="Times New Roman" w:cs="Times New Roman"/>
          <w:sz w:val="34"/>
          <w:szCs w:val="34"/>
        </w:rPr>
        <w:t>,</w:t>
      </w:r>
      <w:r w:rsidR="00712854" w:rsidRPr="00712854">
        <w:rPr>
          <w:rFonts w:ascii="Times New Roman" w:hAnsi="Times New Roman" w:cs="Times New Roman"/>
          <w:sz w:val="34"/>
          <w:szCs w:val="34"/>
        </w:rPr>
        <w:t xml:space="preserve"> on a timely basis. </w:t>
      </w:r>
      <w:r w:rsidR="00B866AA">
        <w:rPr>
          <w:rFonts w:ascii="Times New Roman" w:hAnsi="Times New Roman" w:cs="Times New Roman"/>
          <w:sz w:val="34"/>
          <w:szCs w:val="34"/>
        </w:rPr>
        <w:t>That is much simpler than organizing groups to go around the County after the election to remove signs. You also will</w:t>
      </w:r>
      <w:r w:rsidR="00712854" w:rsidRPr="00712854">
        <w:rPr>
          <w:rFonts w:ascii="Times New Roman" w:hAnsi="Times New Roman" w:cs="Times New Roman"/>
          <w:sz w:val="34"/>
          <w:szCs w:val="34"/>
        </w:rPr>
        <w:t xml:space="preserve"> need people who can help you ask for </w:t>
      </w:r>
      <w:r w:rsidR="00F736C1">
        <w:rPr>
          <w:rFonts w:ascii="Times New Roman" w:hAnsi="Times New Roman" w:cs="Times New Roman"/>
          <w:sz w:val="34"/>
          <w:szCs w:val="34"/>
        </w:rPr>
        <w:t xml:space="preserve">financial </w:t>
      </w:r>
      <w:r w:rsidR="00712854" w:rsidRPr="00712854">
        <w:rPr>
          <w:rFonts w:ascii="Times New Roman" w:hAnsi="Times New Roman" w:cs="Times New Roman"/>
          <w:sz w:val="34"/>
          <w:szCs w:val="34"/>
        </w:rPr>
        <w:t>political gifts. You will need help</w:t>
      </w:r>
      <w:r w:rsidR="00F736C1">
        <w:rPr>
          <w:rFonts w:ascii="Times New Roman" w:hAnsi="Times New Roman" w:cs="Times New Roman"/>
          <w:sz w:val="34"/>
          <w:szCs w:val="34"/>
        </w:rPr>
        <w:t xml:space="preserve"> </w:t>
      </w:r>
      <w:r w:rsidR="00B866AA">
        <w:rPr>
          <w:rFonts w:ascii="Times New Roman" w:hAnsi="Times New Roman" w:cs="Times New Roman"/>
          <w:sz w:val="34"/>
          <w:szCs w:val="34"/>
        </w:rPr>
        <w:t>in presenting a</w:t>
      </w:r>
      <w:r w:rsidR="00F736C1">
        <w:rPr>
          <w:rFonts w:ascii="Times New Roman" w:hAnsi="Times New Roman" w:cs="Times New Roman"/>
          <w:sz w:val="34"/>
          <w:szCs w:val="34"/>
        </w:rPr>
        <w:t xml:space="preserve"> strong presence</w:t>
      </w:r>
      <w:r w:rsidR="00712854" w:rsidRPr="00712854">
        <w:rPr>
          <w:rFonts w:ascii="Times New Roman" w:hAnsi="Times New Roman" w:cs="Times New Roman"/>
          <w:sz w:val="34"/>
          <w:szCs w:val="34"/>
        </w:rPr>
        <w:t xml:space="preserve"> in conducting fund-raising events.</w:t>
      </w:r>
    </w:p>
    <w:p w14:paraId="6934749B" w14:textId="77777777" w:rsidR="003A47F7" w:rsidRDefault="003A47F7" w:rsidP="00260113">
      <w:pPr>
        <w:autoSpaceDE w:val="0"/>
        <w:autoSpaceDN w:val="0"/>
        <w:adjustRightInd w:val="0"/>
        <w:rPr>
          <w:rFonts w:ascii="Times New Roman" w:hAnsi="Times New Roman" w:cs="Times New Roman"/>
          <w:sz w:val="34"/>
          <w:szCs w:val="34"/>
        </w:rPr>
      </w:pPr>
    </w:p>
    <w:p w14:paraId="1C6A5F6A" w14:textId="64E81ACD" w:rsidR="003A47F7" w:rsidRDefault="003A47F7"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You need to have someone of writing prowess who can edit your material before it goes public.  You need someone who knows grammar and the differences about splitting infinitives and ending </w:t>
      </w:r>
      <w:r w:rsidR="00C04496">
        <w:rPr>
          <w:rFonts w:ascii="Times New Roman" w:hAnsi="Times New Roman" w:cs="Times New Roman"/>
          <w:sz w:val="34"/>
          <w:szCs w:val="34"/>
        </w:rPr>
        <w:t xml:space="preserve">sentences with prepositions.  </w:t>
      </w:r>
      <w:r>
        <w:rPr>
          <w:rFonts w:ascii="Times New Roman" w:hAnsi="Times New Roman" w:cs="Times New Roman"/>
          <w:sz w:val="34"/>
          <w:szCs w:val="34"/>
        </w:rPr>
        <w:t>Don’t say, “On these issues, here’s where I’m at.”   Say, “On these issues, here is where I am.”    Or “where I stand.”</w:t>
      </w:r>
      <w:r w:rsidR="00A94C32">
        <w:rPr>
          <w:rFonts w:ascii="Times New Roman" w:hAnsi="Times New Roman" w:cs="Times New Roman"/>
          <w:sz w:val="34"/>
          <w:szCs w:val="34"/>
        </w:rPr>
        <w:t xml:space="preserve">  Here’s a document to help, “Speaking &amp; Writing with Effectiveness:”</w:t>
      </w:r>
    </w:p>
    <w:p w14:paraId="4285632B" w14:textId="77777777" w:rsidR="00A94C32" w:rsidRDefault="00A94C32" w:rsidP="00260113">
      <w:pPr>
        <w:autoSpaceDE w:val="0"/>
        <w:autoSpaceDN w:val="0"/>
        <w:adjustRightInd w:val="0"/>
        <w:rPr>
          <w:rFonts w:ascii="Times New Roman" w:hAnsi="Times New Roman" w:cs="Times New Roman"/>
          <w:sz w:val="34"/>
          <w:szCs w:val="34"/>
        </w:rPr>
      </w:pPr>
    </w:p>
    <w:p w14:paraId="5E00B276" w14:textId="79AEEDB4" w:rsidR="00A94C32" w:rsidRDefault="00B30B3E" w:rsidP="00260113">
      <w:pPr>
        <w:autoSpaceDE w:val="0"/>
        <w:autoSpaceDN w:val="0"/>
        <w:adjustRightInd w:val="0"/>
        <w:rPr>
          <w:rFonts w:ascii="Times New Roman" w:hAnsi="Times New Roman" w:cs="Times New Roman"/>
          <w:sz w:val="34"/>
          <w:szCs w:val="34"/>
        </w:rPr>
      </w:pPr>
      <w:hyperlink r:id="rId21" w:history="1">
        <w:r w:rsidR="00A94C32" w:rsidRPr="00940F93">
          <w:rPr>
            <w:rStyle w:val="Hyperlink"/>
            <w:rFonts w:ascii="Times New Roman" w:hAnsi="Times New Roman" w:cs="Times New Roman"/>
            <w:sz w:val="34"/>
            <w:szCs w:val="34"/>
          </w:rPr>
          <w:t>http://www.dasharpe.com/Politics/Politicalspeakingtips.html</w:t>
        </w:r>
      </w:hyperlink>
    </w:p>
    <w:p w14:paraId="03098D71" w14:textId="77777777" w:rsidR="00A94C32" w:rsidRDefault="00A94C32" w:rsidP="00260113">
      <w:pPr>
        <w:autoSpaceDE w:val="0"/>
        <w:autoSpaceDN w:val="0"/>
        <w:adjustRightInd w:val="0"/>
        <w:rPr>
          <w:rFonts w:ascii="Times New Roman" w:hAnsi="Times New Roman" w:cs="Times New Roman"/>
          <w:sz w:val="34"/>
          <w:szCs w:val="34"/>
        </w:rPr>
      </w:pPr>
    </w:p>
    <w:p w14:paraId="39ADE2B6" w14:textId="75198447" w:rsidR="00ED3DB5" w:rsidRDefault="00556DCC"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The electronic age in which we live is important in how you communicate digitally.  The following ideas are my recommendations, but are not requirements.</w:t>
      </w:r>
    </w:p>
    <w:p w14:paraId="704A7FE6" w14:textId="77777777" w:rsidR="00556DCC" w:rsidRDefault="00556DCC" w:rsidP="00260113">
      <w:pPr>
        <w:autoSpaceDE w:val="0"/>
        <w:autoSpaceDN w:val="0"/>
        <w:adjustRightInd w:val="0"/>
        <w:rPr>
          <w:rFonts w:ascii="Times New Roman" w:hAnsi="Times New Roman" w:cs="Times New Roman"/>
          <w:sz w:val="34"/>
          <w:szCs w:val="34"/>
        </w:rPr>
      </w:pPr>
    </w:p>
    <w:p w14:paraId="4A860360" w14:textId="4EFA5AA8" w:rsidR="00CE6ED2" w:rsidRDefault="00556DCC"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You should purchase your own internet domain name.</w:t>
      </w:r>
      <w:r w:rsidR="00CE6ED2">
        <w:rPr>
          <w:rFonts w:ascii="Times New Roman" w:hAnsi="Times New Roman" w:cs="Times New Roman"/>
          <w:sz w:val="34"/>
          <w:szCs w:val="34"/>
        </w:rPr>
        <w:t xml:space="preserve"> That costs some money, but the professional appearan</w:t>
      </w:r>
      <w:r w:rsidR="00B866AA">
        <w:rPr>
          <w:rFonts w:ascii="Times New Roman" w:hAnsi="Times New Roman" w:cs="Times New Roman"/>
          <w:sz w:val="34"/>
          <w:szCs w:val="34"/>
        </w:rPr>
        <w:t>ce of it is a good reflection of</w:t>
      </w:r>
      <w:r w:rsidR="00CE6ED2">
        <w:rPr>
          <w:rFonts w:ascii="Times New Roman" w:hAnsi="Times New Roman" w:cs="Times New Roman"/>
          <w:sz w:val="34"/>
          <w:szCs w:val="34"/>
        </w:rPr>
        <w:t xml:space="preserve"> your value.</w:t>
      </w:r>
      <w:r>
        <w:rPr>
          <w:rFonts w:ascii="Times New Roman" w:hAnsi="Times New Roman" w:cs="Times New Roman"/>
          <w:sz w:val="34"/>
          <w:szCs w:val="34"/>
        </w:rPr>
        <w:t xml:space="preserve">  Some thought should be given to the name chosen so that it can be used in the future, especially</w:t>
      </w:r>
      <w:r w:rsidR="00184D1B">
        <w:rPr>
          <w:rFonts w:ascii="Times New Roman" w:hAnsi="Times New Roman" w:cs="Times New Roman"/>
          <w:sz w:val="34"/>
          <w:szCs w:val="34"/>
        </w:rPr>
        <w:t xml:space="preserve"> after you’ve won office.  Don’t</w:t>
      </w:r>
      <w:r w:rsidR="00C04496">
        <w:rPr>
          <w:rFonts w:ascii="Times New Roman" w:hAnsi="Times New Roman" w:cs="Times New Roman"/>
          <w:sz w:val="34"/>
          <w:szCs w:val="34"/>
        </w:rPr>
        <w:t xml:space="preserve"> say “Jones4Judge.” That’s </w:t>
      </w:r>
      <w:r>
        <w:rPr>
          <w:rFonts w:ascii="Times New Roman" w:hAnsi="Times New Roman" w:cs="Times New Roman"/>
          <w:sz w:val="34"/>
          <w:szCs w:val="34"/>
        </w:rPr>
        <w:t>good</w:t>
      </w:r>
      <w:r w:rsidR="00C04496">
        <w:rPr>
          <w:rFonts w:ascii="Times New Roman" w:hAnsi="Times New Roman" w:cs="Times New Roman"/>
          <w:sz w:val="34"/>
          <w:szCs w:val="34"/>
        </w:rPr>
        <w:t xml:space="preserve"> while</w:t>
      </w:r>
      <w:r>
        <w:rPr>
          <w:rFonts w:ascii="Times New Roman" w:hAnsi="Times New Roman" w:cs="Times New Roman"/>
          <w:sz w:val="34"/>
          <w:szCs w:val="34"/>
        </w:rPr>
        <w:t xml:space="preserve"> you’re running</w:t>
      </w:r>
      <w:r w:rsidR="00C04496">
        <w:rPr>
          <w:rFonts w:ascii="Times New Roman" w:hAnsi="Times New Roman" w:cs="Times New Roman"/>
          <w:sz w:val="34"/>
          <w:szCs w:val="34"/>
        </w:rPr>
        <w:t>, but not later</w:t>
      </w:r>
      <w:r>
        <w:rPr>
          <w:rFonts w:ascii="Times New Roman" w:hAnsi="Times New Roman" w:cs="Times New Roman"/>
          <w:sz w:val="34"/>
          <w:szCs w:val="34"/>
        </w:rPr>
        <w:t>. Use your own name</w:t>
      </w:r>
      <w:r w:rsidR="00CE6ED2">
        <w:rPr>
          <w:rFonts w:ascii="Times New Roman" w:hAnsi="Times New Roman" w:cs="Times New Roman"/>
          <w:sz w:val="34"/>
          <w:szCs w:val="34"/>
        </w:rPr>
        <w:t xml:space="preserve"> is a good suggestion</w:t>
      </w:r>
      <w:r>
        <w:rPr>
          <w:rFonts w:ascii="Times New Roman" w:hAnsi="Times New Roman" w:cs="Times New Roman"/>
          <w:sz w:val="34"/>
          <w:szCs w:val="34"/>
        </w:rPr>
        <w:t xml:space="preserve">.  My web site is </w:t>
      </w:r>
      <w:hyperlink r:id="rId22" w:history="1">
        <w:r w:rsidRPr="00940F93">
          <w:rPr>
            <w:rStyle w:val="Hyperlink"/>
            <w:rFonts w:ascii="Times New Roman" w:hAnsi="Times New Roman" w:cs="Times New Roman"/>
            <w:sz w:val="34"/>
            <w:szCs w:val="34"/>
          </w:rPr>
          <w:t>www.dasharpe.com</w:t>
        </w:r>
      </w:hyperlink>
      <w:r>
        <w:rPr>
          <w:rFonts w:ascii="Times New Roman" w:hAnsi="Times New Roman" w:cs="Times New Roman"/>
          <w:sz w:val="34"/>
          <w:szCs w:val="34"/>
        </w:rPr>
        <w:t>.  That form can be used anytime for multiple purposes in the future.</w:t>
      </w:r>
      <w:r w:rsidR="00CE6ED2">
        <w:rPr>
          <w:rFonts w:ascii="Times New Roman" w:hAnsi="Times New Roman" w:cs="Times New Roman"/>
          <w:sz w:val="34"/>
          <w:szCs w:val="34"/>
        </w:rPr>
        <w:t xml:space="preserve"> In fact, I’ve used mine since about 1998.</w:t>
      </w:r>
      <w:r>
        <w:rPr>
          <w:rFonts w:ascii="Times New Roman" w:hAnsi="Times New Roman" w:cs="Times New Roman"/>
          <w:sz w:val="34"/>
          <w:szCs w:val="34"/>
        </w:rPr>
        <w:t xml:space="preserve"> </w:t>
      </w:r>
    </w:p>
    <w:p w14:paraId="30923793" w14:textId="77777777" w:rsidR="00CE6ED2" w:rsidRDefault="00CE6ED2" w:rsidP="00260113">
      <w:pPr>
        <w:autoSpaceDE w:val="0"/>
        <w:autoSpaceDN w:val="0"/>
        <w:adjustRightInd w:val="0"/>
        <w:rPr>
          <w:rFonts w:ascii="Times New Roman" w:hAnsi="Times New Roman" w:cs="Times New Roman"/>
          <w:sz w:val="34"/>
          <w:szCs w:val="34"/>
        </w:rPr>
      </w:pPr>
    </w:p>
    <w:p w14:paraId="2295F50B" w14:textId="77777777" w:rsidR="0097440E" w:rsidRDefault="0097440E" w:rsidP="00260113">
      <w:pPr>
        <w:autoSpaceDE w:val="0"/>
        <w:autoSpaceDN w:val="0"/>
        <w:adjustRightInd w:val="0"/>
        <w:rPr>
          <w:rFonts w:ascii="Times New Roman" w:hAnsi="Times New Roman" w:cs="Times New Roman"/>
          <w:sz w:val="34"/>
          <w:szCs w:val="34"/>
        </w:rPr>
      </w:pPr>
    </w:p>
    <w:p w14:paraId="6EF47D05" w14:textId="39A1A0FA" w:rsidR="00556DCC" w:rsidRDefault="00556DCC"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Chose a provider to give good graphic web design and service to represent your web presence on the internet.  It’s worth the investment.  If you chose a “free” internet</w:t>
      </w:r>
      <w:r w:rsidR="008B2E14">
        <w:rPr>
          <w:rFonts w:ascii="Times New Roman" w:hAnsi="Times New Roman" w:cs="Times New Roman"/>
          <w:sz w:val="34"/>
          <w:szCs w:val="34"/>
        </w:rPr>
        <w:t xml:space="preserve"> presence</w:t>
      </w:r>
      <w:r>
        <w:rPr>
          <w:rFonts w:ascii="Times New Roman" w:hAnsi="Times New Roman" w:cs="Times New Roman"/>
          <w:sz w:val="34"/>
          <w:szCs w:val="34"/>
        </w:rPr>
        <w:t>, such as on Facebook, this presents a chea</w:t>
      </w:r>
      <w:r w:rsidR="00CE6ED2">
        <w:rPr>
          <w:rFonts w:ascii="Times New Roman" w:hAnsi="Times New Roman" w:cs="Times New Roman"/>
          <w:sz w:val="34"/>
          <w:szCs w:val="34"/>
        </w:rPr>
        <w:t>p approach to expenses.  N</w:t>
      </w:r>
      <w:r>
        <w:rPr>
          <w:rFonts w:ascii="Times New Roman" w:hAnsi="Times New Roman" w:cs="Times New Roman"/>
          <w:sz w:val="34"/>
          <w:szCs w:val="34"/>
        </w:rPr>
        <w:t xml:space="preserve">ot everyone </w:t>
      </w:r>
      <w:r w:rsidR="008B2E14">
        <w:rPr>
          <w:rFonts w:ascii="Times New Roman" w:hAnsi="Times New Roman" w:cs="Times New Roman"/>
          <w:sz w:val="34"/>
          <w:szCs w:val="34"/>
        </w:rPr>
        <w:t>on the internet has chosen to have access to Facebook</w:t>
      </w:r>
      <w:r w:rsidR="00A86353">
        <w:rPr>
          <w:rFonts w:ascii="Times New Roman" w:hAnsi="Times New Roman" w:cs="Times New Roman"/>
          <w:sz w:val="34"/>
          <w:szCs w:val="34"/>
        </w:rPr>
        <w:t>, for example</w:t>
      </w:r>
      <w:r w:rsidR="008B2E14">
        <w:rPr>
          <w:rFonts w:ascii="Times New Roman" w:hAnsi="Times New Roman" w:cs="Times New Roman"/>
          <w:sz w:val="34"/>
          <w:szCs w:val="34"/>
        </w:rPr>
        <w:t xml:space="preserve">.  </w:t>
      </w:r>
      <w:r w:rsidR="00CE6ED2">
        <w:rPr>
          <w:rFonts w:ascii="Times New Roman" w:hAnsi="Times New Roman" w:cs="Times New Roman"/>
          <w:sz w:val="34"/>
          <w:szCs w:val="34"/>
        </w:rPr>
        <w:t>Though office holders should have a character of being careful with government expenditures when in office, cutting corners, expense-wise, as a candidate often does not pay dividends.</w:t>
      </w:r>
    </w:p>
    <w:p w14:paraId="6DE65E71" w14:textId="77777777" w:rsidR="0097440E" w:rsidRDefault="0097440E" w:rsidP="00260113">
      <w:pPr>
        <w:autoSpaceDE w:val="0"/>
        <w:autoSpaceDN w:val="0"/>
        <w:adjustRightInd w:val="0"/>
        <w:rPr>
          <w:rFonts w:ascii="Times New Roman" w:hAnsi="Times New Roman" w:cs="Times New Roman"/>
          <w:sz w:val="34"/>
          <w:szCs w:val="34"/>
        </w:rPr>
      </w:pPr>
    </w:p>
    <w:p w14:paraId="7DFD3A4C" w14:textId="7890A755" w:rsidR="00556DCC" w:rsidRDefault="00556DCC"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Create E-mail addresses using your domain name.  Avoid using personal E-mails, such as google.com, yahoo.com, gmail.com.  They signal to the public that you are cheap in choosing the free addresses.  Also, these services sometimes do things you don’t want</w:t>
      </w:r>
      <w:r w:rsidR="00C04496">
        <w:rPr>
          <w:rFonts w:ascii="Times New Roman" w:hAnsi="Times New Roman" w:cs="Times New Roman"/>
          <w:sz w:val="34"/>
          <w:szCs w:val="34"/>
        </w:rPr>
        <w:t xml:space="preserve"> them to do</w:t>
      </w:r>
      <w:r>
        <w:rPr>
          <w:rFonts w:ascii="Times New Roman" w:hAnsi="Times New Roman" w:cs="Times New Roman"/>
          <w:sz w:val="34"/>
          <w:szCs w:val="34"/>
        </w:rPr>
        <w:t>.  For example, in the striving to divert spam</w:t>
      </w:r>
      <w:r w:rsidR="00CE6ED2">
        <w:rPr>
          <w:rFonts w:ascii="Times New Roman" w:hAnsi="Times New Roman" w:cs="Times New Roman"/>
          <w:sz w:val="34"/>
          <w:szCs w:val="34"/>
        </w:rPr>
        <w:t xml:space="preserve"> emails</w:t>
      </w:r>
      <w:r>
        <w:rPr>
          <w:rFonts w:ascii="Times New Roman" w:hAnsi="Times New Roman" w:cs="Times New Roman"/>
          <w:sz w:val="34"/>
          <w:szCs w:val="34"/>
        </w:rPr>
        <w:t>, some services will not deliver messages you send that are blan</w:t>
      </w:r>
      <w:r w:rsidR="00C04496">
        <w:rPr>
          <w:rFonts w:ascii="Times New Roman" w:hAnsi="Times New Roman" w:cs="Times New Roman"/>
          <w:sz w:val="34"/>
          <w:szCs w:val="34"/>
        </w:rPr>
        <w:t>k in the subject line.  Additionally, y</w:t>
      </w:r>
      <w:r w:rsidR="00A86353">
        <w:rPr>
          <w:rFonts w:ascii="Times New Roman" w:hAnsi="Times New Roman" w:cs="Times New Roman"/>
          <w:sz w:val="34"/>
          <w:szCs w:val="34"/>
        </w:rPr>
        <w:t>ou may</w:t>
      </w:r>
      <w:r>
        <w:rPr>
          <w:rFonts w:ascii="Times New Roman" w:hAnsi="Times New Roman" w:cs="Times New Roman"/>
          <w:sz w:val="34"/>
          <w:szCs w:val="34"/>
        </w:rPr>
        <w:t xml:space="preserve"> not be </w:t>
      </w:r>
      <w:r w:rsidR="00CE6ED2">
        <w:rPr>
          <w:rFonts w:ascii="Times New Roman" w:hAnsi="Times New Roman" w:cs="Times New Roman"/>
          <w:sz w:val="34"/>
          <w:szCs w:val="34"/>
        </w:rPr>
        <w:t>informed</w:t>
      </w:r>
      <w:r>
        <w:rPr>
          <w:rFonts w:ascii="Times New Roman" w:hAnsi="Times New Roman" w:cs="Times New Roman"/>
          <w:sz w:val="34"/>
          <w:szCs w:val="34"/>
        </w:rPr>
        <w:t xml:space="preserve"> th</w:t>
      </w:r>
      <w:r w:rsidR="00B866AA">
        <w:rPr>
          <w:rFonts w:ascii="Times New Roman" w:hAnsi="Times New Roman" w:cs="Times New Roman"/>
          <w:sz w:val="34"/>
          <w:szCs w:val="34"/>
        </w:rPr>
        <w:t>at your message</w:t>
      </w:r>
      <w:r w:rsidR="00A86353">
        <w:rPr>
          <w:rFonts w:ascii="Times New Roman" w:hAnsi="Times New Roman" w:cs="Times New Roman"/>
          <w:sz w:val="34"/>
          <w:szCs w:val="34"/>
        </w:rPr>
        <w:t>s were not</w:t>
      </w:r>
      <w:r>
        <w:rPr>
          <w:rFonts w:ascii="Times New Roman" w:hAnsi="Times New Roman" w:cs="Times New Roman"/>
          <w:sz w:val="34"/>
          <w:szCs w:val="34"/>
        </w:rPr>
        <w:t xml:space="preserve"> delivered.</w:t>
      </w:r>
    </w:p>
    <w:p w14:paraId="5EDF2B1E" w14:textId="77777777" w:rsidR="00ED3DB5" w:rsidRDefault="00ED3DB5" w:rsidP="00260113">
      <w:pPr>
        <w:autoSpaceDE w:val="0"/>
        <w:autoSpaceDN w:val="0"/>
        <w:adjustRightInd w:val="0"/>
        <w:rPr>
          <w:rFonts w:ascii="Times New Roman" w:hAnsi="Times New Roman" w:cs="Times New Roman"/>
          <w:sz w:val="34"/>
          <w:szCs w:val="34"/>
        </w:rPr>
      </w:pPr>
    </w:p>
    <w:p w14:paraId="6CE13BA1" w14:textId="316F70C2"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How much money wil</w:t>
      </w:r>
      <w:r w:rsidR="00F736C1">
        <w:rPr>
          <w:rFonts w:ascii="Times New Roman" w:hAnsi="Times New Roman" w:cs="Times New Roman"/>
          <w:sz w:val="34"/>
          <w:szCs w:val="34"/>
        </w:rPr>
        <w:t xml:space="preserve">l you need? A </w:t>
      </w:r>
      <w:r w:rsidR="003A47F7">
        <w:rPr>
          <w:rFonts w:ascii="Times New Roman" w:hAnsi="Times New Roman" w:cs="Times New Roman"/>
          <w:sz w:val="34"/>
          <w:szCs w:val="34"/>
        </w:rPr>
        <w:t>county</w:t>
      </w:r>
      <w:r w:rsidRPr="00712854">
        <w:rPr>
          <w:rFonts w:ascii="Times New Roman" w:hAnsi="Times New Roman" w:cs="Times New Roman"/>
          <w:sz w:val="34"/>
          <w:szCs w:val="34"/>
        </w:rPr>
        <w:t>wide race typically costs between $7,000 and $20,000. A precinct level race may take $2,000 to $5,000.</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 xml:space="preserve">There are strict reporting requirements that your treasurer must file periodically with the </w:t>
      </w:r>
      <w:hyperlink r:id="rId23" w:history="1">
        <w:r w:rsidRPr="005E0AC3">
          <w:rPr>
            <w:rStyle w:val="Hyperlink"/>
            <w:rFonts w:ascii="Times New Roman" w:hAnsi="Times New Roman" w:cs="Times New Roman"/>
            <w:sz w:val="34"/>
            <w:szCs w:val="34"/>
          </w:rPr>
          <w:t>Texas Election Commission</w:t>
        </w:r>
      </w:hyperlink>
      <w:r w:rsidR="003A47F7">
        <w:rPr>
          <w:rFonts w:ascii="Times New Roman" w:hAnsi="Times New Roman" w:cs="Times New Roman"/>
          <w:sz w:val="34"/>
          <w:szCs w:val="34"/>
        </w:rPr>
        <w:t xml:space="preserve"> and the </w:t>
      </w:r>
      <w:hyperlink r:id="rId24" w:history="1">
        <w:r w:rsidR="003A47F7" w:rsidRPr="00B4760E">
          <w:rPr>
            <w:rStyle w:val="Hyperlink"/>
            <w:rFonts w:ascii="Times New Roman" w:hAnsi="Times New Roman" w:cs="Times New Roman"/>
            <w:sz w:val="34"/>
            <w:szCs w:val="34"/>
          </w:rPr>
          <w:t>Wise County Elections Administrator</w:t>
        </w:r>
      </w:hyperlink>
      <w:r w:rsidR="003A47F7">
        <w:rPr>
          <w:rFonts w:ascii="Times New Roman" w:hAnsi="Times New Roman" w:cs="Times New Roman"/>
          <w:sz w:val="34"/>
          <w:szCs w:val="34"/>
        </w:rPr>
        <w:t>.  T</w:t>
      </w:r>
      <w:r w:rsidRPr="00712854">
        <w:rPr>
          <w:rFonts w:ascii="Times New Roman" w:hAnsi="Times New Roman" w:cs="Times New Roman"/>
          <w:sz w:val="34"/>
          <w:szCs w:val="34"/>
        </w:rPr>
        <w:t xml:space="preserve">hat is public information. </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So, the people who contribute to your campaign may see their name in the newspaper</w:t>
      </w:r>
      <w:r w:rsidR="00B866AA">
        <w:rPr>
          <w:rFonts w:ascii="Times New Roman" w:hAnsi="Times New Roman" w:cs="Times New Roman"/>
          <w:sz w:val="34"/>
          <w:szCs w:val="34"/>
        </w:rPr>
        <w:t xml:space="preserve"> or in some public venue</w:t>
      </w:r>
      <w:r w:rsidRPr="00712854">
        <w:rPr>
          <w:rFonts w:ascii="Times New Roman" w:hAnsi="Times New Roman" w:cs="Times New Roman"/>
          <w:sz w:val="34"/>
          <w:szCs w:val="34"/>
        </w:rPr>
        <w:t xml:space="preserve"> as a contributor</w:t>
      </w:r>
      <w:r w:rsidR="00297CBC">
        <w:rPr>
          <w:rFonts w:ascii="Times New Roman" w:hAnsi="Times New Roman" w:cs="Times New Roman"/>
          <w:sz w:val="34"/>
          <w:szCs w:val="34"/>
        </w:rPr>
        <w:t xml:space="preserve">. </w:t>
      </w:r>
      <w:r w:rsidR="00A86353">
        <w:rPr>
          <w:rFonts w:ascii="Times New Roman" w:hAnsi="Times New Roman" w:cs="Times New Roman"/>
          <w:sz w:val="34"/>
          <w:szCs w:val="34"/>
        </w:rPr>
        <w:t>You should</w:t>
      </w:r>
      <w:r w:rsidRPr="00712854">
        <w:rPr>
          <w:rFonts w:ascii="Times New Roman" w:hAnsi="Times New Roman" w:cs="Times New Roman"/>
          <w:sz w:val="34"/>
          <w:szCs w:val="34"/>
        </w:rPr>
        <w:t xml:space="preserve"> to </w:t>
      </w:r>
      <w:r w:rsidR="00CE6ED2">
        <w:rPr>
          <w:rFonts w:ascii="Times New Roman" w:hAnsi="Times New Roman" w:cs="Times New Roman"/>
          <w:sz w:val="34"/>
          <w:szCs w:val="34"/>
        </w:rPr>
        <w:t>be clear to</w:t>
      </w:r>
      <w:r w:rsidRPr="00712854">
        <w:rPr>
          <w:rFonts w:ascii="Times New Roman" w:hAnsi="Times New Roman" w:cs="Times New Roman"/>
          <w:sz w:val="34"/>
          <w:szCs w:val="34"/>
        </w:rPr>
        <w:t xml:space="preserve"> your donors that political gifts are not tax deductible</w:t>
      </w:r>
      <w:r w:rsidR="00A86353">
        <w:rPr>
          <w:rFonts w:ascii="Times New Roman" w:hAnsi="Times New Roman" w:cs="Times New Roman"/>
          <w:sz w:val="34"/>
          <w:szCs w:val="34"/>
        </w:rPr>
        <w:t xml:space="preserve"> on</w:t>
      </w:r>
      <w:r w:rsidR="00B4760E">
        <w:rPr>
          <w:rFonts w:ascii="Times New Roman" w:hAnsi="Times New Roman" w:cs="Times New Roman"/>
          <w:sz w:val="34"/>
          <w:szCs w:val="34"/>
        </w:rPr>
        <w:t xml:space="preserve"> their income </w:t>
      </w:r>
      <w:r w:rsidR="00CE6ED2">
        <w:rPr>
          <w:rFonts w:ascii="Times New Roman" w:hAnsi="Times New Roman" w:cs="Times New Roman"/>
          <w:sz w:val="34"/>
          <w:szCs w:val="34"/>
        </w:rPr>
        <w:t>tax returns</w:t>
      </w:r>
      <w:r w:rsidRPr="00712854">
        <w:rPr>
          <w:rFonts w:ascii="Times New Roman" w:hAnsi="Times New Roman" w:cs="Times New Roman"/>
          <w:sz w:val="34"/>
          <w:szCs w:val="34"/>
        </w:rPr>
        <w:t>.</w:t>
      </w:r>
    </w:p>
    <w:p w14:paraId="17B977DE"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4138342C" w14:textId="312EFD95" w:rsidR="00712854" w:rsidRPr="00712854" w:rsidRDefault="00712854" w:rsidP="00B866AA">
      <w:pPr>
        <w:keepNext/>
        <w:keepLines/>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The filing fees that you pay to your local political party primary fund are listed on the Texas Secretary of State’s Web site. </w:t>
      </w:r>
    </w:p>
    <w:p w14:paraId="2436627D" w14:textId="77777777" w:rsidR="00712854" w:rsidRPr="00712854" w:rsidRDefault="00712854" w:rsidP="00B866AA">
      <w:pPr>
        <w:keepNext/>
        <w:keepLines/>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7C94BB3E" w14:textId="5B6E4A8E" w:rsidR="00712854" w:rsidRDefault="00712854" w:rsidP="00B866AA">
      <w:pPr>
        <w:keepNext/>
        <w:keepLines/>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 </w:t>
      </w:r>
      <w:hyperlink r:id="rId25" w:history="1">
        <w:r w:rsidR="008B2E14" w:rsidRPr="00940F93">
          <w:rPr>
            <w:rStyle w:val="Hyperlink"/>
            <w:rFonts w:ascii="Times New Roman" w:hAnsi="Times New Roman" w:cs="Times New Roman"/>
            <w:sz w:val="34"/>
            <w:szCs w:val="34"/>
          </w:rPr>
          <w:t>https://www.sos.state.tx.us/elections/candidates/guide/2016/demorrep2016.shtml</w:t>
        </w:r>
      </w:hyperlink>
    </w:p>
    <w:p w14:paraId="6852C5F0" w14:textId="77777777" w:rsidR="008B2E14" w:rsidRPr="00712854" w:rsidRDefault="008B2E14" w:rsidP="00260113">
      <w:pPr>
        <w:autoSpaceDE w:val="0"/>
        <w:autoSpaceDN w:val="0"/>
        <w:adjustRightInd w:val="0"/>
        <w:rPr>
          <w:rFonts w:ascii="Times New Roman" w:hAnsi="Times New Roman" w:cs="Times New Roman"/>
          <w:sz w:val="32"/>
          <w:szCs w:val="32"/>
        </w:rPr>
      </w:pPr>
    </w:p>
    <w:p w14:paraId="70E023B2"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61C64C56" w14:textId="1E1A42DF"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Filing fees are used to help pay the expenses of conductin</w:t>
      </w:r>
      <w:r w:rsidR="009435F5">
        <w:rPr>
          <w:rFonts w:ascii="Times New Roman" w:hAnsi="Times New Roman" w:cs="Times New Roman"/>
          <w:sz w:val="34"/>
          <w:szCs w:val="34"/>
        </w:rPr>
        <w:t xml:space="preserve">g the primary election in the 25 </w:t>
      </w:r>
      <w:r w:rsidRPr="00712854">
        <w:rPr>
          <w:rFonts w:ascii="Times New Roman" w:hAnsi="Times New Roman" w:cs="Times New Roman"/>
          <w:sz w:val="34"/>
          <w:szCs w:val="34"/>
        </w:rPr>
        <w:t xml:space="preserve">voting </w:t>
      </w:r>
      <w:r w:rsidR="009435F5">
        <w:rPr>
          <w:rFonts w:ascii="Times New Roman" w:hAnsi="Times New Roman" w:cs="Times New Roman"/>
          <w:sz w:val="34"/>
          <w:szCs w:val="34"/>
        </w:rPr>
        <w:t xml:space="preserve">precinct </w:t>
      </w:r>
      <w:r w:rsidR="00CE6ED2">
        <w:rPr>
          <w:rFonts w:ascii="Times New Roman" w:hAnsi="Times New Roman" w:cs="Times New Roman"/>
          <w:sz w:val="34"/>
          <w:szCs w:val="34"/>
        </w:rPr>
        <w:t>locations in Wise County, as well as in the November General Election.</w:t>
      </w:r>
      <w:r w:rsidRPr="00712854">
        <w:rPr>
          <w:rFonts w:ascii="Times New Roman" w:hAnsi="Times New Roman" w:cs="Times New Roman"/>
          <w:sz w:val="34"/>
          <w:szCs w:val="34"/>
        </w:rPr>
        <w:t>  Most of the funds go to pay the election judges and election clerks.</w:t>
      </w:r>
    </w:p>
    <w:p w14:paraId="0F6B7602"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708424C6" w14:textId="2BA9B29F" w:rsidR="00CE6ED2"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You can file</w:t>
      </w:r>
      <w:r w:rsidR="00A86353">
        <w:rPr>
          <w:rFonts w:ascii="Times New Roman" w:hAnsi="Times New Roman" w:cs="Times New Roman"/>
          <w:sz w:val="34"/>
          <w:szCs w:val="34"/>
        </w:rPr>
        <w:t xml:space="preserve"> as a candidate</w:t>
      </w:r>
      <w:r w:rsidRPr="00712854">
        <w:rPr>
          <w:rFonts w:ascii="Times New Roman" w:hAnsi="Times New Roman" w:cs="Times New Roman"/>
          <w:sz w:val="34"/>
          <w:szCs w:val="34"/>
        </w:rPr>
        <w:t xml:space="preserve"> without paying a fee by filing a petition. </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You must secure a “</w:t>
      </w:r>
      <w:hyperlink r:id="rId26" w:history="1">
        <w:r w:rsidRPr="00121F41">
          <w:rPr>
            <w:rStyle w:val="Hyperlink"/>
            <w:rFonts w:ascii="Times New Roman" w:hAnsi="Times New Roman" w:cs="Times New Roman"/>
            <w:sz w:val="34"/>
            <w:szCs w:val="34"/>
          </w:rPr>
          <w:t>Petition In Lieu Of A Filing Fee</w:t>
        </w:r>
      </w:hyperlink>
      <w:r w:rsidRPr="00712854">
        <w:rPr>
          <w:rFonts w:ascii="Times New Roman" w:hAnsi="Times New Roman" w:cs="Times New Roman"/>
          <w:sz w:val="34"/>
          <w:szCs w:val="34"/>
        </w:rPr>
        <w:t xml:space="preserve">” from the </w:t>
      </w:r>
      <w:hyperlink r:id="rId27" w:history="1">
        <w:r w:rsidRPr="00121F41">
          <w:rPr>
            <w:rStyle w:val="Hyperlink"/>
            <w:rFonts w:ascii="Times New Roman" w:hAnsi="Times New Roman" w:cs="Times New Roman"/>
            <w:sz w:val="34"/>
            <w:szCs w:val="34"/>
          </w:rPr>
          <w:t>Secretary of State’s office or Web sit</w:t>
        </w:r>
      </w:hyperlink>
      <w:r w:rsidRPr="00712854">
        <w:rPr>
          <w:rFonts w:ascii="Times New Roman" w:hAnsi="Times New Roman" w:cs="Times New Roman"/>
          <w:sz w:val="34"/>
          <w:szCs w:val="34"/>
        </w:rPr>
        <w:t xml:space="preserve">e. The petition requires a specific </w:t>
      </w:r>
      <w:r w:rsidR="00C04496">
        <w:rPr>
          <w:rFonts w:ascii="Times New Roman" w:hAnsi="Times New Roman" w:cs="Times New Roman"/>
          <w:sz w:val="34"/>
          <w:szCs w:val="34"/>
        </w:rPr>
        <w:t xml:space="preserve">minimum </w:t>
      </w:r>
      <w:r w:rsidRPr="00712854">
        <w:rPr>
          <w:rFonts w:ascii="Times New Roman" w:hAnsi="Times New Roman" w:cs="Times New Roman"/>
          <w:sz w:val="34"/>
          <w:szCs w:val="34"/>
        </w:rPr>
        <w:t xml:space="preserve">number of signatures of registered voters to endorse your candidacy. </w:t>
      </w:r>
      <w:r w:rsidR="00592603">
        <w:rPr>
          <w:rFonts w:ascii="Times New Roman" w:hAnsi="Times New Roman" w:cs="Times New Roman"/>
          <w:sz w:val="34"/>
          <w:szCs w:val="34"/>
        </w:rPr>
        <w:t xml:space="preserve"> </w:t>
      </w:r>
      <w:r w:rsidRPr="00712854">
        <w:rPr>
          <w:rFonts w:ascii="Times New Roman" w:hAnsi="Times New Roman" w:cs="Times New Roman"/>
          <w:sz w:val="34"/>
          <w:szCs w:val="34"/>
        </w:rPr>
        <w:t>It must be the lesser of 500</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signatures or 2</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of the number of votes</w:t>
      </w:r>
      <w:r w:rsidR="00121F41">
        <w:rPr>
          <w:rFonts w:ascii="Times New Roman" w:hAnsi="Times New Roman" w:cs="Times New Roman"/>
          <w:sz w:val="34"/>
          <w:szCs w:val="34"/>
        </w:rPr>
        <w:t xml:space="preserve"> cast</w:t>
      </w:r>
      <w:r w:rsidR="00C04496">
        <w:rPr>
          <w:rFonts w:ascii="Times New Roman" w:hAnsi="Times New Roman" w:cs="Times New Roman"/>
          <w:sz w:val="34"/>
          <w:szCs w:val="34"/>
        </w:rPr>
        <w:t xml:space="preserve"> for your</w:t>
      </w:r>
      <w:r w:rsidRPr="00712854">
        <w:rPr>
          <w:rFonts w:ascii="Times New Roman" w:hAnsi="Times New Roman" w:cs="Times New Roman"/>
          <w:sz w:val="34"/>
          <w:szCs w:val="34"/>
        </w:rPr>
        <w:t xml:space="preserve"> party’s gub</w:t>
      </w:r>
      <w:r w:rsidR="00121F41">
        <w:rPr>
          <w:rFonts w:ascii="Times New Roman" w:hAnsi="Times New Roman" w:cs="Times New Roman"/>
          <w:sz w:val="34"/>
          <w:szCs w:val="34"/>
        </w:rPr>
        <w:t>ernatorial candidate in its most recent</w:t>
      </w:r>
      <w:r w:rsidRPr="00712854">
        <w:rPr>
          <w:rFonts w:ascii="Times New Roman" w:hAnsi="Times New Roman" w:cs="Times New Roman"/>
          <w:sz w:val="34"/>
          <w:szCs w:val="34"/>
        </w:rPr>
        <w:t xml:space="preserve"> </w:t>
      </w:r>
      <w:r w:rsidR="0097440E">
        <w:rPr>
          <w:rFonts w:ascii="Times New Roman" w:hAnsi="Times New Roman" w:cs="Times New Roman"/>
          <w:sz w:val="34"/>
          <w:szCs w:val="34"/>
        </w:rPr>
        <w:t xml:space="preserve">General Election </w:t>
      </w:r>
      <w:r w:rsidRPr="00712854">
        <w:rPr>
          <w:rFonts w:ascii="Times New Roman" w:hAnsi="Times New Roman" w:cs="Times New Roman"/>
          <w:sz w:val="34"/>
          <w:szCs w:val="34"/>
        </w:rPr>
        <w:t xml:space="preserve">race for that precinct or district. </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There are strict requirements for those who sign the petition – the voter registration number must be included</w:t>
      </w:r>
      <w:r w:rsidR="00121F41">
        <w:rPr>
          <w:rFonts w:ascii="Times New Roman" w:hAnsi="Times New Roman" w:cs="Times New Roman"/>
          <w:sz w:val="34"/>
          <w:szCs w:val="34"/>
        </w:rPr>
        <w:t xml:space="preserve"> (correctly – </w:t>
      </w:r>
      <w:r w:rsidR="0097440E">
        <w:rPr>
          <w:rFonts w:ascii="Times New Roman" w:hAnsi="Times New Roman" w:cs="Times New Roman"/>
          <w:sz w:val="34"/>
          <w:szCs w:val="34"/>
        </w:rPr>
        <w:t xml:space="preserve">it </w:t>
      </w:r>
      <w:r w:rsidR="00121F41">
        <w:rPr>
          <w:rFonts w:ascii="Times New Roman" w:hAnsi="Times New Roman" w:cs="Times New Roman"/>
          <w:sz w:val="34"/>
          <w:szCs w:val="34"/>
        </w:rPr>
        <w:t>will be verified).  Y</w:t>
      </w:r>
      <w:r w:rsidRPr="00712854">
        <w:rPr>
          <w:rFonts w:ascii="Times New Roman" w:hAnsi="Times New Roman" w:cs="Times New Roman"/>
          <w:sz w:val="34"/>
          <w:szCs w:val="34"/>
        </w:rPr>
        <w:t xml:space="preserve">ou should collect substantially more signatures than you think you need. </w:t>
      </w:r>
    </w:p>
    <w:p w14:paraId="0EFEE63E" w14:textId="77777777" w:rsidR="00CE6ED2" w:rsidRDefault="00CE6ED2" w:rsidP="00260113">
      <w:pPr>
        <w:autoSpaceDE w:val="0"/>
        <w:autoSpaceDN w:val="0"/>
        <w:adjustRightInd w:val="0"/>
        <w:rPr>
          <w:rFonts w:ascii="Times New Roman" w:hAnsi="Times New Roman" w:cs="Times New Roman"/>
          <w:sz w:val="34"/>
          <w:szCs w:val="34"/>
        </w:rPr>
      </w:pPr>
    </w:p>
    <w:p w14:paraId="289ADA62" w14:textId="7270E386"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xml:space="preserve">Usually, after the petitions are turned in, </w:t>
      </w:r>
      <w:r w:rsidR="0097440E">
        <w:rPr>
          <w:rFonts w:ascii="Times New Roman" w:hAnsi="Times New Roman" w:cs="Times New Roman"/>
          <w:sz w:val="34"/>
          <w:szCs w:val="34"/>
        </w:rPr>
        <w:t xml:space="preserve">some signatures </w:t>
      </w:r>
      <w:r w:rsidRPr="00712854">
        <w:rPr>
          <w:rFonts w:ascii="Times New Roman" w:hAnsi="Times New Roman" w:cs="Times New Roman"/>
          <w:sz w:val="34"/>
          <w:szCs w:val="34"/>
        </w:rPr>
        <w:t>are disqualified for one reason or another</w:t>
      </w:r>
      <w:r w:rsidR="0097440E">
        <w:rPr>
          <w:rFonts w:ascii="Times New Roman" w:hAnsi="Times New Roman" w:cs="Times New Roman"/>
          <w:sz w:val="34"/>
          <w:szCs w:val="34"/>
        </w:rPr>
        <w:t xml:space="preserve"> (inaccurate voter registration number, etc</w:t>
      </w:r>
      <w:r w:rsidR="005F6022">
        <w:rPr>
          <w:rFonts w:ascii="Times New Roman" w:hAnsi="Times New Roman" w:cs="Times New Roman"/>
          <w:sz w:val="34"/>
          <w:szCs w:val="34"/>
        </w:rPr>
        <w:t>.</w:t>
      </w:r>
      <w:r w:rsidR="0097440E">
        <w:rPr>
          <w:rFonts w:ascii="Times New Roman" w:hAnsi="Times New Roman" w:cs="Times New Roman"/>
          <w:sz w:val="34"/>
          <w:szCs w:val="34"/>
        </w:rPr>
        <w:t>)</w:t>
      </w:r>
      <w:r w:rsidRPr="00712854">
        <w:rPr>
          <w:rFonts w:ascii="Times New Roman" w:hAnsi="Times New Roman" w:cs="Times New Roman"/>
          <w:sz w:val="34"/>
          <w:szCs w:val="34"/>
        </w:rPr>
        <w:t>.</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 xml:space="preserve"> Also, these petition signers</w:t>
      </w:r>
      <w:r w:rsidR="00121F41">
        <w:rPr>
          <w:rFonts w:ascii="Times New Roman" w:hAnsi="Times New Roman" w:cs="Times New Roman"/>
          <w:sz w:val="34"/>
          <w:szCs w:val="34"/>
        </w:rPr>
        <w:t xml:space="preserve"> need to know that they</w:t>
      </w:r>
      <w:r w:rsidRPr="00712854">
        <w:rPr>
          <w:rFonts w:ascii="Times New Roman" w:hAnsi="Times New Roman" w:cs="Times New Roman"/>
          <w:sz w:val="34"/>
          <w:szCs w:val="34"/>
        </w:rPr>
        <w:t xml:space="preserve"> may not sign for any other candidate in that race, nor may they vote in the other party</w:t>
      </w:r>
      <w:r w:rsidR="006B028D">
        <w:rPr>
          <w:rFonts w:ascii="Times New Roman" w:hAnsi="Times New Roman" w:cs="Times New Roman"/>
          <w:sz w:val="34"/>
          <w:szCs w:val="34"/>
        </w:rPr>
        <w:t>’s</w:t>
      </w:r>
      <w:r w:rsidRPr="00712854">
        <w:rPr>
          <w:rFonts w:ascii="Times New Roman" w:hAnsi="Times New Roman" w:cs="Times New Roman"/>
          <w:sz w:val="34"/>
          <w:szCs w:val="34"/>
        </w:rPr>
        <w:t xml:space="preserve"> primary election.</w:t>
      </w:r>
      <w:r w:rsidR="00121F41">
        <w:rPr>
          <w:rFonts w:ascii="Times New Roman" w:hAnsi="Times New Roman" w:cs="Times New Roman"/>
          <w:sz w:val="34"/>
          <w:szCs w:val="34"/>
        </w:rPr>
        <w:t xml:space="preserve">  The signer on a petition for a Republican candidate may not vote in the Democratic Party Primary Election, and </w:t>
      </w:r>
      <w:r w:rsidR="00121F41" w:rsidRPr="00121F41">
        <w:rPr>
          <w:rFonts w:ascii="Times New Roman" w:hAnsi="Times New Roman" w:cs="Times New Roman"/>
          <w:i/>
          <w:sz w:val="34"/>
          <w:szCs w:val="34"/>
        </w:rPr>
        <w:t>vice versa</w:t>
      </w:r>
      <w:r w:rsidR="00121F41">
        <w:rPr>
          <w:rFonts w:ascii="Times New Roman" w:hAnsi="Times New Roman" w:cs="Times New Roman"/>
          <w:sz w:val="34"/>
          <w:szCs w:val="34"/>
        </w:rPr>
        <w:t>.</w:t>
      </w:r>
      <w:r w:rsidR="00592603">
        <w:rPr>
          <w:rFonts w:ascii="Times New Roman" w:hAnsi="Times New Roman" w:cs="Times New Roman"/>
          <w:sz w:val="34"/>
          <w:szCs w:val="34"/>
        </w:rPr>
        <w:t xml:space="preserve">  There are many negatives associated with trying to </w:t>
      </w:r>
      <w:r w:rsidR="00121F41">
        <w:rPr>
          <w:rFonts w:ascii="Times New Roman" w:hAnsi="Times New Roman" w:cs="Times New Roman"/>
          <w:sz w:val="34"/>
          <w:szCs w:val="34"/>
        </w:rPr>
        <w:t>file without paying money.  T</w:t>
      </w:r>
      <w:r w:rsidR="00592603">
        <w:rPr>
          <w:rFonts w:ascii="Times New Roman" w:hAnsi="Times New Roman" w:cs="Times New Roman"/>
          <w:sz w:val="34"/>
          <w:szCs w:val="34"/>
        </w:rPr>
        <w:t>he</w:t>
      </w:r>
      <w:r w:rsidR="00121F41">
        <w:rPr>
          <w:rFonts w:ascii="Times New Roman" w:hAnsi="Times New Roman" w:cs="Times New Roman"/>
          <w:sz w:val="34"/>
          <w:szCs w:val="34"/>
        </w:rPr>
        <w:t xml:space="preserve"> efforts are many and very time-</w:t>
      </w:r>
      <w:r w:rsidR="00592603">
        <w:rPr>
          <w:rFonts w:ascii="Times New Roman" w:hAnsi="Times New Roman" w:cs="Times New Roman"/>
          <w:sz w:val="34"/>
          <w:szCs w:val="34"/>
        </w:rPr>
        <w:t xml:space="preserve">consuming.  In my opinion, it’s hardly ever worth it.  Pay the filing fee.  It helps pay for the election in which you hope the people will like you.  </w:t>
      </w:r>
    </w:p>
    <w:p w14:paraId="57B8A928"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623E4F47" w14:textId="737DE38B"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What role does the party county chairman play?</w:t>
      </w:r>
      <w:r w:rsidR="00F736C1">
        <w:rPr>
          <w:rFonts w:ascii="Times New Roman" w:hAnsi="Times New Roman" w:cs="Times New Roman"/>
          <w:sz w:val="34"/>
          <w:szCs w:val="34"/>
        </w:rPr>
        <w:t xml:space="preserve">  The law requires only that the Chairman receive the fees and filing applications.</w:t>
      </w:r>
      <w:r w:rsidR="00121F41">
        <w:rPr>
          <w:rFonts w:ascii="Times New Roman" w:hAnsi="Times New Roman" w:cs="Times New Roman"/>
          <w:sz w:val="34"/>
          <w:szCs w:val="34"/>
        </w:rPr>
        <w:t xml:space="preserve"> The Chair receives the money, which is turned over to the Treasurer.  The Treasurer is not to receive directly from the candidate.</w:t>
      </w:r>
      <w:r w:rsidR="00F736C1">
        <w:rPr>
          <w:rFonts w:ascii="Times New Roman" w:hAnsi="Times New Roman" w:cs="Times New Roman"/>
          <w:sz w:val="34"/>
          <w:szCs w:val="34"/>
        </w:rPr>
        <w:t xml:space="preserve">  </w:t>
      </w:r>
      <w:r w:rsidRPr="00712854">
        <w:rPr>
          <w:rFonts w:ascii="Times New Roman" w:hAnsi="Times New Roman" w:cs="Times New Roman"/>
          <w:sz w:val="34"/>
          <w:szCs w:val="34"/>
        </w:rPr>
        <w:t xml:space="preserve"> In addition to receiving the filing forms and fees for candidacy, </w:t>
      </w:r>
      <w:r w:rsidR="00F736C1">
        <w:rPr>
          <w:rFonts w:ascii="Times New Roman" w:hAnsi="Times New Roman" w:cs="Times New Roman"/>
          <w:sz w:val="34"/>
          <w:szCs w:val="34"/>
        </w:rPr>
        <w:t>the Chairman should to be a</w:t>
      </w:r>
      <w:r w:rsidRPr="00712854">
        <w:rPr>
          <w:rFonts w:ascii="Times New Roman" w:hAnsi="Times New Roman" w:cs="Times New Roman"/>
          <w:sz w:val="34"/>
          <w:szCs w:val="34"/>
        </w:rPr>
        <w:t xml:space="preserve"> source of information and help for the candidates – help in knowing how to organize</w:t>
      </w:r>
      <w:r w:rsidR="00570B0D">
        <w:rPr>
          <w:rFonts w:ascii="Times New Roman" w:hAnsi="Times New Roman" w:cs="Times New Roman"/>
          <w:sz w:val="34"/>
          <w:szCs w:val="34"/>
        </w:rPr>
        <w:t>,</w:t>
      </w:r>
      <w:r w:rsidRPr="00712854">
        <w:rPr>
          <w:rFonts w:ascii="Times New Roman" w:hAnsi="Times New Roman" w:cs="Times New Roman"/>
          <w:sz w:val="34"/>
          <w:szCs w:val="34"/>
        </w:rPr>
        <w:t xml:space="preserve"> and how to learn what is needed to conduct a campaign.</w:t>
      </w:r>
    </w:p>
    <w:p w14:paraId="0B743847" w14:textId="77777777" w:rsidR="00712854" w:rsidRPr="00712854" w:rsidRDefault="00712854" w:rsidP="00260113">
      <w:pPr>
        <w:autoSpaceDE w:val="0"/>
        <w:autoSpaceDN w:val="0"/>
        <w:adjustRightInd w:val="0"/>
        <w:rPr>
          <w:rFonts w:ascii="Times New Roman" w:hAnsi="Times New Roman" w:cs="Times New Roman"/>
          <w:sz w:val="32"/>
          <w:szCs w:val="32"/>
        </w:rPr>
      </w:pPr>
      <w:r w:rsidRPr="00712854">
        <w:rPr>
          <w:rFonts w:ascii="Times New Roman" w:hAnsi="Times New Roman" w:cs="Times New Roman"/>
          <w:sz w:val="34"/>
          <w:szCs w:val="34"/>
        </w:rPr>
        <w:t> </w:t>
      </w:r>
    </w:p>
    <w:p w14:paraId="725227A9" w14:textId="2DBA6940" w:rsidR="005F6022" w:rsidRDefault="004B5796"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The chairman should be</w:t>
      </w:r>
      <w:r w:rsidR="00712854" w:rsidRPr="00712854">
        <w:rPr>
          <w:rFonts w:ascii="Times New Roman" w:hAnsi="Times New Roman" w:cs="Times New Roman"/>
          <w:sz w:val="34"/>
          <w:szCs w:val="34"/>
        </w:rPr>
        <w:t xml:space="preserve"> available</w:t>
      </w:r>
      <w:r w:rsidR="006B028D">
        <w:rPr>
          <w:rFonts w:ascii="Times New Roman" w:hAnsi="Times New Roman" w:cs="Times New Roman"/>
          <w:sz w:val="34"/>
          <w:szCs w:val="34"/>
        </w:rPr>
        <w:t xml:space="preserve"> to all candidates</w:t>
      </w:r>
      <w:r w:rsidR="00712854" w:rsidRPr="00712854">
        <w:rPr>
          <w:rFonts w:ascii="Times New Roman" w:hAnsi="Times New Roman" w:cs="Times New Roman"/>
          <w:sz w:val="34"/>
          <w:szCs w:val="34"/>
        </w:rPr>
        <w:t xml:space="preserve"> as a mentor and encourager. That is why you do not see </w:t>
      </w:r>
      <w:r>
        <w:rPr>
          <w:rFonts w:ascii="Times New Roman" w:hAnsi="Times New Roman" w:cs="Times New Roman"/>
          <w:sz w:val="34"/>
          <w:szCs w:val="34"/>
        </w:rPr>
        <w:t>P</w:t>
      </w:r>
      <w:r w:rsidR="00712854" w:rsidRPr="00712854">
        <w:rPr>
          <w:rFonts w:ascii="Times New Roman" w:hAnsi="Times New Roman" w:cs="Times New Roman"/>
          <w:sz w:val="34"/>
          <w:szCs w:val="34"/>
        </w:rPr>
        <w:t xml:space="preserve">arty </w:t>
      </w:r>
      <w:r>
        <w:rPr>
          <w:rFonts w:ascii="Times New Roman" w:hAnsi="Times New Roman" w:cs="Times New Roman"/>
          <w:sz w:val="34"/>
          <w:szCs w:val="34"/>
        </w:rPr>
        <w:t>C</w:t>
      </w:r>
      <w:r w:rsidR="00712854" w:rsidRPr="00712854">
        <w:rPr>
          <w:rFonts w:ascii="Times New Roman" w:hAnsi="Times New Roman" w:cs="Times New Roman"/>
          <w:sz w:val="34"/>
          <w:szCs w:val="34"/>
        </w:rPr>
        <w:t xml:space="preserve">ounty </w:t>
      </w:r>
      <w:r>
        <w:rPr>
          <w:rFonts w:ascii="Times New Roman" w:hAnsi="Times New Roman" w:cs="Times New Roman"/>
          <w:sz w:val="34"/>
          <w:szCs w:val="34"/>
        </w:rPr>
        <w:t>C</w:t>
      </w:r>
      <w:r w:rsidR="00712854" w:rsidRPr="00712854">
        <w:rPr>
          <w:rFonts w:ascii="Times New Roman" w:hAnsi="Times New Roman" w:cs="Times New Roman"/>
          <w:sz w:val="34"/>
          <w:szCs w:val="34"/>
        </w:rPr>
        <w:t>hairmen endorsing one candidate over another in the primary election.</w:t>
      </w:r>
      <w:r>
        <w:rPr>
          <w:rFonts w:ascii="Times New Roman" w:hAnsi="Times New Roman" w:cs="Times New Roman"/>
          <w:sz w:val="34"/>
          <w:szCs w:val="34"/>
        </w:rPr>
        <w:t xml:space="preserve"> </w:t>
      </w:r>
      <w:r w:rsidR="00712854" w:rsidRPr="00712854">
        <w:rPr>
          <w:rFonts w:ascii="Times New Roman" w:hAnsi="Times New Roman" w:cs="Times New Roman"/>
          <w:sz w:val="34"/>
          <w:szCs w:val="34"/>
        </w:rPr>
        <w:t xml:space="preserve"> However,</w:t>
      </w:r>
      <w:r>
        <w:rPr>
          <w:rFonts w:ascii="Times New Roman" w:hAnsi="Times New Roman" w:cs="Times New Roman"/>
          <w:sz w:val="34"/>
          <w:szCs w:val="34"/>
        </w:rPr>
        <w:t xml:space="preserve"> the law does not restrain the Party C</w:t>
      </w:r>
      <w:r w:rsidR="00712854" w:rsidRPr="00712854">
        <w:rPr>
          <w:rFonts w:ascii="Times New Roman" w:hAnsi="Times New Roman" w:cs="Times New Roman"/>
          <w:sz w:val="34"/>
          <w:szCs w:val="34"/>
        </w:rPr>
        <w:t xml:space="preserve">ounty </w:t>
      </w:r>
      <w:r>
        <w:rPr>
          <w:rFonts w:ascii="Times New Roman" w:hAnsi="Times New Roman" w:cs="Times New Roman"/>
          <w:sz w:val="34"/>
          <w:szCs w:val="34"/>
        </w:rPr>
        <w:t>C</w:t>
      </w:r>
      <w:r w:rsidR="00712854" w:rsidRPr="00712854">
        <w:rPr>
          <w:rFonts w:ascii="Times New Roman" w:hAnsi="Times New Roman" w:cs="Times New Roman"/>
          <w:sz w:val="34"/>
          <w:szCs w:val="34"/>
        </w:rPr>
        <w:t>hairman from primary election endorsing.</w:t>
      </w:r>
      <w:r w:rsidR="006B028D">
        <w:rPr>
          <w:rFonts w:ascii="Times New Roman" w:hAnsi="Times New Roman" w:cs="Times New Roman"/>
          <w:sz w:val="34"/>
          <w:szCs w:val="34"/>
        </w:rPr>
        <w:t xml:space="preserve">  The Party may have its own rule not to do such endorsements.</w:t>
      </w:r>
      <w:r>
        <w:rPr>
          <w:rFonts w:ascii="Times New Roman" w:hAnsi="Times New Roman" w:cs="Times New Roman"/>
          <w:sz w:val="34"/>
          <w:szCs w:val="34"/>
        </w:rPr>
        <w:t xml:space="preserve"> </w:t>
      </w:r>
      <w:r w:rsidR="00712854" w:rsidRPr="00712854">
        <w:rPr>
          <w:rFonts w:ascii="Times New Roman" w:hAnsi="Times New Roman" w:cs="Times New Roman"/>
          <w:sz w:val="34"/>
          <w:szCs w:val="34"/>
        </w:rPr>
        <w:t xml:space="preserve"> It’s just not wise to do so. </w:t>
      </w:r>
      <w:r>
        <w:rPr>
          <w:rFonts w:ascii="Times New Roman" w:hAnsi="Times New Roman" w:cs="Times New Roman"/>
          <w:sz w:val="34"/>
          <w:szCs w:val="34"/>
        </w:rPr>
        <w:t xml:space="preserve"> If it</w:t>
      </w:r>
      <w:r w:rsidR="00121F41">
        <w:rPr>
          <w:rFonts w:ascii="Times New Roman" w:hAnsi="Times New Roman" w:cs="Times New Roman"/>
          <w:sz w:val="34"/>
          <w:szCs w:val="34"/>
        </w:rPr>
        <w:t xml:space="preserve"> is done, it should reflect </w:t>
      </w:r>
      <w:r w:rsidR="00712854" w:rsidRPr="00712854">
        <w:rPr>
          <w:rFonts w:ascii="Times New Roman" w:hAnsi="Times New Roman" w:cs="Times New Roman"/>
          <w:sz w:val="34"/>
          <w:szCs w:val="34"/>
        </w:rPr>
        <w:t>v</w:t>
      </w:r>
      <w:r>
        <w:rPr>
          <w:rFonts w:ascii="Times New Roman" w:hAnsi="Times New Roman" w:cs="Times New Roman"/>
          <w:sz w:val="34"/>
          <w:szCs w:val="34"/>
        </w:rPr>
        <w:t xml:space="preserve">ery unusual circumstances. </w:t>
      </w:r>
    </w:p>
    <w:p w14:paraId="26271960" w14:textId="77777777" w:rsidR="005F6022" w:rsidRDefault="005F6022" w:rsidP="00260113">
      <w:pPr>
        <w:autoSpaceDE w:val="0"/>
        <w:autoSpaceDN w:val="0"/>
        <w:adjustRightInd w:val="0"/>
        <w:rPr>
          <w:rFonts w:ascii="Times New Roman" w:hAnsi="Times New Roman" w:cs="Times New Roman"/>
          <w:sz w:val="34"/>
          <w:szCs w:val="34"/>
        </w:rPr>
      </w:pPr>
    </w:p>
    <w:p w14:paraId="049FBB56" w14:textId="54C86066" w:rsidR="00712854" w:rsidRDefault="004B5796"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The Party C</w:t>
      </w:r>
      <w:r w:rsidR="00712854" w:rsidRPr="00712854">
        <w:rPr>
          <w:rFonts w:ascii="Times New Roman" w:hAnsi="Times New Roman" w:cs="Times New Roman"/>
          <w:sz w:val="34"/>
          <w:szCs w:val="34"/>
        </w:rPr>
        <w:t>hairman also is responsible to manage the budget and finances of the primary election.</w:t>
      </w:r>
      <w:r w:rsidR="009435F5">
        <w:rPr>
          <w:rFonts w:ascii="Times New Roman" w:hAnsi="Times New Roman" w:cs="Times New Roman"/>
          <w:sz w:val="34"/>
          <w:szCs w:val="34"/>
        </w:rPr>
        <w:t xml:space="preserve">  They are cited on the Wise County Election Administrator’s web page:</w:t>
      </w:r>
    </w:p>
    <w:p w14:paraId="433EA7CA" w14:textId="77777777" w:rsidR="009435F5" w:rsidRDefault="009435F5" w:rsidP="00260113">
      <w:pPr>
        <w:autoSpaceDE w:val="0"/>
        <w:autoSpaceDN w:val="0"/>
        <w:adjustRightInd w:val="0"/>
        <w:rPr>
          <w:rFonts w:ascii="Times New Roman" w:hAnsi="Times New Roman" w:cs="Times New Roman"/>
          <w:sz w:val="34"/>
          <w:szCs w:val="34"/>
        </w:rPr>
      </w:pPr>
    </w:p>
    <w:p w14:paraId="1680C666" w14:textId="3A89A5EF" w:rsidR="009435F5" w:rsidRDefault="00B30B3E" w:rsidP="00260113">
      <w:pPr>
        <w:autoSpaceDE w:val="0"/>
        <w:autoSpaceDN w:val="0"/>
        <w:adjustRightInd w:val="0"/>
        <w:rPr>
          <w:rFonts w:ascii="Times New Roman" w:hAnsi="Times New Roman" w:cs="Times New Roman"/>
          <w:sz w:val="32"/>
          <w:szCs w:val="32"/>
        </w:rPr>
      </w:pPr>
      <w:hyperlink r:id="rId28" w:history="1">
        <w:r w:rsidR="009435F5" w:rsidRPr="00940F93">
          <w:rPr>
            <w:rStyle w:val="Hyperlink"/>
            <w:rFonts w:ascii="Times New Roman" w:hAnsi="Times New Roman" w:cs="Times New Roman"/>
            <w:sz w:val="32"/>
            <w:szCs w:val="32"/>
          </w:rPr>
          <w:t>http://www.co.wise.tx.us/contact_us-ElecEn.htm</w:t>
        </w:r>
      </w:hyperlink>
    </w:p>
    <w:p w14:paraId="7EE286EA" w14:textId="6547EDD3" w:rsidR="00712854"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 </w:t>
      </w:r>
    </w:p>
    <w:p w14:paraId="0531375A" w14:textId="5B1EA0D1" w:rsidR="002C50AF" w:rsidRDefault="002C50AF"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A political campaign includes use of many outdoor signs, the positioning of which is governed by the Texas Ethics Commission.  </w:t>
      </w:r>
      <w:hyperlink r:id="rId29" w:history="1">
        <w:r w:rsidRPr="002C50AF">
          <w:rPr>
            <w:rStyle w:val="Hyperlink"/>
            <w:rFonts w:ascii="Times New Roman" w:hAnsi="Times New Roman" w:cs="Times New Roman"/>
            <w:sz w:val="34"/>
            <w:szCs w:val="34"/>
          </w:rPr>
          <w:t>Here is what you need to know about that</w:t>
        </w:r>
      </w:hyperlink>
      <w:r>
        <w:rPr>
          <w:rFonts w:ascii="Times New Roman" w:hAnsi="Times New Roman" w:cs="Times New Roman"/>
          <w:sz w:val="34"/>
          <w:szCs w:val="34"/>
        </w:rPr>
        <w:t xml:space="preserve">.  </w:t>
      </w:r>
    </w:p>
    <w:p w14:paraId="4C253D27" w14:textId="77777777" w:rsidR="002C50AF" w:rsidRPr="00712854" w:rsidRDefault="002C50AF" w:rsidP="00260113">
      <w:pPr>
        <w:autoSpaceDE w:val="0"/>
        <w:autoSpaceDN w:val="0"/>
        <w:adjustRightInd w:val="0"/>
        <w:rPr>
          <w:rFonts w:ascii="Times New Roman" w:hAnsi="Times New Roman" w:cs="Times New Roman"/>
          <w:sz w:val="32"/>
          <w:szCs w:val="32"/>
        </w:rPr>
      </w:pPr>
    </w:p>
    <w:p w14:paraId="535EB372" w14:textId="3F5D0B56" w:rsidR="00E56A62" w:rsidRDefault="00712854" w:rsidP="00260113">
      <w:pPr>
        <w:autoSpaceDE w:val="0"/>
        <w:autoSpaceDN w:val="0"/>
        <w:adjustRightInd w:val="0"/>
        <w:rPr>
          <w:rFonts w:ascii="Times New Roman" w:hAnsi="Times New Roman" w:cs="Times New Roman"/>
          <w:sz w:val="34"/>
          <w:szCs w:val="34"/>
        </w:rPr>
      </w:pPr>
      <w:r w:rsidRPr="00712854">
        <w:rPr>
          <w:rFonts w:ascii="Times New Roman" w:hAnsi="Times New Roman" w:cs="Times New Roman"/>
          <w:sz w:val="34"/>
          <w:szCs w:val="34"/>
        </w:rPr>
        <w:t>You are now equipped to become a candidate for local political office. Give it your serious consideration</w:t>
      </w:r>
      <w:r w:rsidR="00121F41">
        <w:rPr>
          <w:rFonts w:ascii="Times New Roman" w:hAnsi="Times New Roman" w:cs="Times New Roman"/>
          <w:sz w:val="34"/>
          <w:szCs w:val="34"/>
        </w:rPr>
        <w:t>, and avoid procrastination</w:t>
      </w:r>
      <w:r w:rsidRPr="00712854">
        <w:rPr>
          <w:rFonts w:ascii="Times New Roman" w:hAnsi="Times New Roman" w:cs="Times New Roman"/>
          <w:sz w:val="34"/>
          <w:szCs w:val="34"/>
        </w:rPr>
        <w:t>.</w:t>
      </w:r>
    </w:p>
    <w:p w14:paraId="6B96EC18" w14:textId="77777777" w:rsidR="006B4AB9" w:rsidRDefault="006B4AB9" w:rsidP="00260113">
      <w:pPr>
        <w:autoSpaceDE w:val="0"/>
        <w:autoSpaceDN w:val="0"/>
        <w:adjustRightInd w:val="0"/>
        <w:rPr>
          <w:rFonts w:ascii="Times New Roman" w:hAnsi="Times New Roman" w:cs="Times New Roman"/>
          <w:sz w:val="34"/>
          <w:szCs w:val="34"/>
        </w:rPr>
      </w:pPr>
    </w:p>
    <w:p w14:paraId="17EC4D95" w14:textId="7C5350B7" w:rsidR="006B4AB9" w:rsidRDefault="006B4AB9"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Some reading this document who function in other counties are given freedom to download this material and to revise it with your own county’s specifics.  I encourage you to do that.  It is not necessary to credit me for the composition.  My benefit is merely to know that others may profit in use of these ideas and compilations.</w:t>
      </w:r>
    </w:p>
    <w:p w14:paraId="234C786A" w14:textId="77777777" w:rsidR="006B4AB9" w:rsidRDefault="006B4AB9" w:rsidP="00260113">
      <w:pPr>
        <w:autoSpaceDE w:val="0"/>
        <w:autoSpaceDN w:val="0"/>
        <w:adjustRightInd w:val="0"/>
        <w:rPr>
          <w:rFonts w:ascii="Times New Roman" w:hAnsi="Times New Roman" w:cs="Times New Roman"/>
          <w:sz w:val="34"/>
          <w:szCs w:val="34"/>
        </w:rPr>
      </w:pPr>
    </w:p>
    <w:p w14:paraId="47B44D01" w14:textId="261E6F76" w:rsidR="006B4AB9" w:rsidRDefault="006B4AB9"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 xml:space="preserve">If you’d like a Word version of this document, for easier editing, </w:t>
      </w:r>
      <w:hyperlink r:id="rId30" w:history="1">
        <w:r w:rsidRPr="006B4AB9">
          <w:rPr>
            <w:rStyle w:val="Hyperlink"/>
            <w:rFonts w:ascii="Times New Roman" w:hAnsi="Times New Roman" w:cs="Times New Roman"/>
            <w:sz w:val="34"/>
            <w:szCs w:val="34"/>
          </w:rPr>
          <w:t>click here</w:t>
        </w:r>
      </w:hyperlink>
      <w:r>
        <w:rPr>
          <w:rFonts w:ascii="Times New Roman" w:hAnsi="Times New Roman" w:cs="Times New Roman"/>
          <w:sz w:val="34"/>
          <w:szCs w:val="34"/>
        </w:rPr>
        <w:t xml:space="preserve">. </w:t>
      </w:r>
      <w:r w:rsidR="00A529FB">
        <w:rPr>
          <w:rFonts w:ascii="Times New Roman" w:hAnsi="Times New Roman" w:cs="Times New Roman"/>
          <w:sz w:val="34"/>
          <w:szCs w:val="34"/>
        </w:rPr>
        <w:t xml:space="preserve">It will be downloaded into your computer.  </w:t>
      </w:r>
    </w:p>
    <w:p w14:paraId="3E8D6811" w14:textId="77777777" w:rsidR="006B4AB9" w:rsidRDefault="006B4AB9" w:rsidP="00260113">
      <w:pPr>
        <w:autoSpaceDE w:val="0"/>
        <w:autoSpaceDN w:val="0"/>
        <w:adjustRightInd w:val="0"/>
        <w:rPr>
          <w:rFonts w:ascii="Times New Roman" w:hAnsi="Times New Roman" w:cs="Times New Roman"/>
          <w:sz w:val="34"/>
          <w:szCs w:val="34"/>
        </w:rPr>
      </w:pPr>
    </w:p>
    <w:p w14:paraId="71027E37" w14:textId="77777777" w:rsidR="00DE3C95" w:rsidRDefault="00DE3C95">
      <w:pPr>
        <w:rPr>
          <w:rFonts w:ascii="Times New Roman" w:hAnsi="Times New Roman" w:cs="Times New Roman"/>
          <w:sz w:val="34"/>
          <w:szCs w:val="34"/>
        </w:rPr>
      </w:pPr>
      <w:r>
        <w:rPr>
          <w:rFonts w:ascii="Times New Roman" w:hAnsi="Times New Roman" w:cs="Times New Roman"/>
          <w:sz w:val="34"/>
          <w:szCs w:val="34"/>
        </w:rPr>
        <w:br w:type="page"/>
      </w:r>
    </w:p>
    <w:p w14:paraId="548F5601" w14:textId="610DFF28" w:rsidR="006B4AB9" w:rsidRDefault="006B4AB9" w:rsidP="00260113">
      <w:pPr>
        <w:autoSpaceDE w:val="0"/>
        <w:autoSpaceDN w:val="0"/>
        <w:adjustRightInd w:val="0"/>
        <w:rPr>
          <w:rFonts w:ascii="Times New Roman" w:hAnsi="Times New Roman" w:cs="Times New Roman"/>
          <w:sz w:val="34"/>
          <w:szCs w:val="34"/>
        </w:rPr>
      </w:pPr>
      <w:r>
        <w:rPr>
          <w:rFonts w:ascii="Times New Roman" w:hAnsi="Times New Roman" w:cs="Times New Roman"/>
          <w:sz w:val="34"/>
          <w:szCs w:val="34"/>
        </w:rPr>
        <w:t>Best wishes and happy campaigning.</w:t>
      </w:r>
    </w:p>
    <w:p w14:paraId="5A37CCC1" w14:textId="77777777" w:rsidR="006B4AB9" w:rsidRDefault="006B4AB9" w:rsidP="00260113">
      <w:pPr>
        <w:autoSpaceDE w:val="0"/>
        <w:autoSpaceDN w:val="0"/>
        <w:adjustRightInd w:val="0"/>
        <w:rPr>
          <w:rFonts w:ascii="Times New Roman" w:hAnsi="Times New Roman" w:cs="Times New Roman"/>
          <w:sz w:val="34"/>
          <w:szCs w:val="34"/>
        </w:rPr>
      </w:pPr>
    </w:p>
    <w:p w14:paraId="29B6FA3B" w14:textId="77777777" w:rsidR="006B4AB9" w:rsidRDefault="006B4AB9" w:rsidP="00260113">
      <w:pPr>
        <w:autoSpaceDE w:val="0"/>
        <w:autoSpaceDN w:val="0"/>
        <w:adjustRightInd w:val="0"/>
        <w:rPr>
          <w:rFonts w:ascii="Times New Roman" w:hAnsi="Times New Roman" w:cs="Times New Roman"/>
          <w:sz w:val="34"/>
          <w:szCs w:val="34"/>
        </w:rPr>
      </w:pPr>
    </w:p>
    <w:p w14:paraId="0435DCA2" w14:textId="6F1B47F8" w:rsidR="00592603" w:rsidRDefault="006B028D" w:rsidP="006B028D">
      <w:pPr>
        <w:autoSpaceDE w:val="0"/>
        <w:autoSpaceDN w:val="0"/>
        <w:adjustRightInd w:val="0"/>
        <w:rPr>
          <w:rFonts w:ascii="Times New Roman" w:hAnsi="Times New Roman" w:cs="Times New Roman"/>
          <w:sz w:val="34"/>
          <w:szCs w:val="34"/>
        </w:rPr>
      </w:pPr>
      <w:r>
        <w:rPr>
          <w:rFonts w:ascii="Times New Roman" w:hAnsi="Times New Roman" w:cs="Times New Roman"/>
          <w:noProof/>
          <w:szCs w:val="34"/>
        </w:rPr>
        <w:drawing>
          <wp:anchor distT="0" distB="0" distL="114300" distR="114300" simplePos="0" relativeHeight="251659264" behindDoc="0" locked="0" layoutInCell="1" allowOverlap="1" wp14:anchorId="1A33E484" wp14:editId="63A634C9">
            <wp:simplePos x="0" y="0"/>
            <wp:positionH relativeFrom="column">
              <wp:posOffset>89535</wp:posOffset>
            </wp:positionH>
            <wp:positionV relativeFrom="paragraph">
              <wp:posOffset>240665</wp:posOffset>
            </wp:positionV>
            <wp:extent cx="2070100" cy="3105785"/>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stitution Reading .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070100" cy="3105785"/>
                    </a:xfrm>
                    <a:prstGeom prst="rect">
                      <a:avLst/>
                    </a:prstGeom>
                  </pic:spPr>
                </pic:pic>
              </a:graphicData>
            </a:graphic>
            <wp14:sizeRelH relativeFrom="page">
              <wp14:pctWidth>0</wp14:pctWidth>
            </wp14:sizeRelH>
            <wp14:sizeRelV relativeFrom="page">
              <wp14:pctHeight>0</wp14:pctHeight>
            </wp14:sizeRelV>
          </wp:anchor>
        </w:drawing>
      </w:r>
      <w:r w:rsidR="00712854" w:rsidRPr="00712854">
        <w:rPr>
          <w:rFonts w:ascii="Times New Roman" w:hAnsi="Times New Roman" w:cs="Times New Roman"/>
          <w:sz w:val="34"/>
          <w:szCs w:val="34"/>
        </w:rPr>
        <w:t> </w:t>
      </w:r>
      <w:r w:rsidR="00121F41">
        <w:rPr>
          <w:rFonts w:ascii="Times New Roman" w:hAnsi="Times New Roman" w:cs="Times New Roman"/>
          <w:noProof/>
          <w:sz w:val="34"/>
          <w:szCs w:val="34"/>
        </w:rPr>
        <w:drawing>
          <wp:inline distT="0" distB="0" distL="0" distR="0" wp14:anchorId="000A3DED" wp14:editId="271A4B07">
            <wp:extent cx="1560576" cy="826008"/>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IG3.TI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60576" cy="826008"/>
                    </a:xfrm>
                    <a:prstGeom prst="rect">
                      <a:avLst/>
                    </a:prstGeom>
                  </pic:spPr>
                </pic:pic>
              </a:graphicData>
            </a:graphic>
          </wp:inline>
        </w:drawing>
      </w:r>
    </w:p>
    <w:p w14:paraId="215DF744" w14:textId="238A5435" w:rsidR="00592603" w:rsidRPr="00DE3C95" w:rsidRDefault="00DE3C95" w:rsidP="00260113">
      <w:pPr>
        <w:rPr>
          <w:rStyle w:val="Hyperlink"/>
          <w:rFonts w:ascii="Times New Roman" w:hAnsi="Times New Roman" w:cs="Times New Roman"/>
          <w:szCs w:val="34"/>
        </w:rPr>
      </w:pPr>
      <w:r>
        <w:rPr>
          <w:rFonts w:ascii="Times New Roman" w:hAnsi="Times New Roman" w:cs="Times New Roman"/>
          <w:szCs w:val="34"/>
        </w:rPr>
        <w:fldChar w:fldCharType="begin"/>
      </w:r>
      <w:r>
        <w:rPr>
          <w:rFonts w:ascii="Times New Roman" w:hAnsi="Times New Roman" w:cs="Times New Roman"/>
          <w:szCs w:val="34"/>
        </w:rPr>
        <w:instrText xml:space="preserve"> HYPERLINK "http://www.dasharpe.com/Sharpe/Sharpe.htm" </w:instrText>
      </w:r>
      <w:r>
        <w:rPr>
          <w:rFonts w:ascii="Times New Roman" w:hAnsi="Times New Roman" w:cs="Times New Roman"/>
          <w:szCs w:val="34"/>
        </w:rPr>
        <w:fldChar w:fldCharType="separate"/>
      </w:r>
      <w:r w:rsidR="008B2E14" w:rsidRPr="00DE3C95">
        <w:rPr>
          <w:rStyle w:val="Hyperlink"/>
          <w:rFonts w:ascii="Times New Roman" w:hAnsi="Times New Roman" w:cs="Times New Roman"/>
          <w:szCs w:val="34"/>
        </w:rPr>
        <w:t>Dwight Albert (</w:t>
      </w:r>
      <w:r w:rsidR="00592603" w:rsidRPr="00DE3C95">
        <w:rPr>
          <w:rStyle w:val="Hyperlink"/>
          <w:rFonts w:ascii="Times New Roman" w:hAnsi="Times New Roman" w:cs="Times New Roman"/>
          <w:szCs w:val="34"/>
        </w:rPr>
        <w:t>D. A.</w:t>
      </w:r>
      <w:r w:rsidR="008B2E14" w:rsidRPr="00DE3C95">
        <w:rPr>
          <w:rStyle w:val="Hyperlink"/>
          <w:rFonts w:ascii="Times New Roman" w:hAnsi="Times New Roman" w:cs="Times New Roman"/>
          <w:szCs w:val="34"/>
        </w:rPr>
        <w:t>)</w:t>
      </w:r>
      <w:r w:rsidR="00592603" w:rsidRPr="00DE3C95">
        <w:rPr>
          <w:rStyle w:val="Hyperlink"/>
          <w:rFonts w:ascii="Times New Roman" w:hAnsi="Times New Roman" w:cs="Times New Roman"/>
          <w:szCs w:val="34"/>
        </w:rPr>
        <w:t xml:space="preserve"> Sharpe</w:t>
      </w:r>
    </w:p>
    <w:p w14:paraId="2CE3A475" w14:textId="0801DE67" w:rsidR="00592603" w:rsidRDefault="00DE3C95" w:rsidP="00260113">
      <w:pPr>
        <w:rPr>
          <w:rFonts w:ascii="Times New Roman" w:hAnsi="Times New Roman" w:cs="Times New Roman"/>
          <w:szCs w:val="34"/>
        </w:rPr>
      </w:pPr>
      <w:r>
        <w:rPr>
          <w:rFonts w:ascii="Times New Roman" w:hAnsi="Times New Roman" w:cs="Times New Roman"/>
          <w:szCs w:val="34"/>
        </w:rPr>
        <w:fldChar w:fldCharType="end"/>
      </w:r>
      <w:r w:rsidR="00592603">
        <w:rPr>
          <w:rFonts w:ascii="Times New Roman" w:hAnsi="Times New Roman" w:cs="Times New Roman"/>
          <w:szCs w:val="34"/>
        </w:rPr>
        <w:t>805 Derting Road East</w:t>
      </w:r>
    </w:p>
    <w:p w14:paraId="3428F243" w14:textId="77777777" w:rsidR="00592603" w:rsidRDefault="00592603" w:rsidP="00260113">
      <w:pPr>
        <w:rPr>
          <w:rFonts w:ascii="Times New Roman" w:hAnsi="Times New Roman" w:cs="Times New Roman"/>
          <w:szCs w:val="34"/>
        </w:rPr>
      </w:pPr>
      <w:r>
        <w:rPr>
          <w:rFonts w:ascii="Times New Roman" w:hAnsi="Times New Roman" w:cs="Times New Roman"/>
          <w:szCs w:val="34"/>
        </w:rPr>
        <w:t>Aurora, TX 76078-3712</w:t>
      </w:r>
    </w:p>
    <w:p w14:paraId="21E2B6B1" w14:textId="77777777" w:rsidR="00592603" w:rsidRDefault="00592603" w:rsidP="00260113">
      <w:pPr>
        <w:rPr>
          <w:rFonts w:ascii="Times New Roman" w:hAnsi="Times New Roman" w:cs="Times New Roman"/>
          <w:szCs w:val="34"/>
        </w:rPr>
      </w:pPr>
    </w:p>
    <w:p w14:paraId="1237B845" w14:textId="77777777" w:rsidR="00592603" w:rsidRDefault="00592603" w:rsidP="00260113">
      <w:pPr>
        <w:rPr>
          <w:rFonts w:ascii="Times New Roman" w:hAnsi="Times New Roman" w:cs="Times New Roman"/>
          <w:szCs w:val="34"/>
        </w:rPr>
      </w:pPr>
      <w:r>
        <w:rPr>
          <w:rFonts w:ascii="Times New Roman" w:hAnsi="Times New Roman" w:cs="Times New Roman"/>
          <w:szCs w:val="34"/>
        </w:rPr>
        <w:t>C:  817-504-6508</w:t>
      </w:r>
    </w:p>
    <w:p w14:paraId="7EA4FAEE" w14:textId="2A7A7571" w:rsidR="00592603" w:rsidRDefault="00592603" w:rsidP="00260113">
      <w:pPr>
        <w:rPr>
          <w:rFonts w:ascii="Times New Roman" w:hAnsi="Times New Roman" w:cs="Times New Roman"/>
          <w:szCs w:val="34"/>
        </w:rPr>
      </w:pPr>
    </w:p>
    <w:p w14:paraId="1A3B6613" w14:textId="77777777" w:rsidR="00592603" w:rsidRDefault="00592603" w:rsidP="00260113">
      <w:pPr>
        <w:rPr>
          <w:rFonts w:ascii="Times New Roman" w:hAnsi="Times New Roman" w:cs="Times New Roman"/>
          <w:szCs w:val="34"/>
        </w:rPr>
      </w:pPr>
      <w:r>
        <w:rPr>
          <w:rFonts w:ascii="Times New Roman" w:hAnsi="Times New Roman" w:cs="Times New Roman"/>
          <w:szCs w:val="34"/>
        </w:rPr>
        <w:t xml:space="preserve">E-Mail:  </w:t>
      </w:r>
      <w:hyperlink r:id="rId33" w:history="1">
        <w:r w:rsidRPr="00E20C47">
          <w:rPr>
            <w:rStyle w:val="Hyperlink"/>
            <w:rFonts w:ascii="Times New Roman" w:hAnsi="Times New Roman" w:cs="Times New Roman"/>
            <w:szCs w:val="34"/>
          </w:rPr>
          <w:t>da@dasharpe.com</w:t>
        </w:r>
      </w:hyperlink>
    </w:p>
    <w:p w14:paraId="4E7CAA40" w14:textId="1343E2A3" w:rsidR="00592603" w:rsidRDefault="00592603" w:rsidP="00260113">
      <w:pPr>
        <w:rPr>
          <w:rFonts w:ascii="Times New Roman" w:hAnsi="Times New Roman" w:cs="Times New Roman"/>
          <w:szCs w:val="34"/>
        </w:rPr>
      </w:pPr>
      <w:r>
        <w:rPr>
          <w:rFonts w:ascii="Times New Roman" w:hAnsi="Times New Roman" w:cs="Times New Roman"/>
          <w:szCs w:val="34"/>
        </w:rPr>
        <w:t xml:space="preserve">Web Site:   </w:t>
      </w:r>
      <w:hyperlink r:id="rId34" w:history="1">
        <w:r w:rsidRPr="00592603">
          <w:rPr>
            <w:rStyle w:val="Hyperlink"/>
            <w:rFonts w:ascii="Times New Roman" w:hAnsi="Times New Roman" w:cs="Times New Roman"/>
            <w:szCs w:val="34"/>
          </w:rPr>
          <w:t>http://www.dasharpe.com/</w:t>
        </w:r>
      </w:hyperlink>
    </w:p>
    <w:p w14:paraId="76145CE6" w14:textId="3D1BD085" w:rsidR="002C6708" w:rsidRDefault="002C6708" w:rsidP="00260113">
      <w:pPr>
        <w:rPr>
          <w:rFonts w:ascii="Times New Roman" w:hAnsi="Times New Roman" w:cs="Times New Roman"/>
          <w:szCs w:val="34"/>
        </w:rPr>
      </w:pPr>
    </w:p>
    <w:p w14:paraId="40F3B593" w14:textId="77777777" w:rsidR="007544A1" w:rsidRDefault="007544A1" w:rsidP="00260113">
      <w:pPr>
        <w:rPr>
          <w:rFonts w:ascii="Times New Roman" w:hAnsi="Times New Roman" w:cs="Times New Roman"/>
          <w:szCs w:val="34"/>
        </w:rPr>
      </w:pPr>
    </w:p>
    <w:p w14:paraId="1A9DBC26" w14:textId="07B0F846" w:rsidR="007544A1" w:rsidRDefault="007544A1" w:rsidP="00260113">
      <w:pPr>
        <w:rPr>
          <w:rFonts w:ascii="Times New Roman" w:hAnsi="Times New Roman" w:cs="Times New Roman"/>
          <w:szCs w:val="34"/>
        </w:rPr>
      </w:pPr>
    </w:p>
    <w:sectPr w:rsidR="007544A1" w:rsidSect="00AE4105">
      <w:footerReference w:type="even" r:id="rId35"/>
      <w:footerReference w:type="default" r:id="rId36"/>
      <w:pgSz w:w="12240" w:h="15840"/>
      <w:pgMar w:top="720" w:right="1440" w:bottom="1008" w:left="1440" w:header="720" w:footer="720" w:gutter="0"/>
      <w:pgBorders>
        <w:top w:val="flowersRedRose" w:sz="12" w:space="1" w:color="auto"/>
        <w:left w:val="flowersRedRose" w:sz="12" w:space="4" w:color="auto"/>
        <w:bottom w:val="flowersRedRose" w:sz="12" w:space="1" w:color="auto"/>
        <w:right w:val="flowersRedRose" w:sz="12" w:space="4" w:color="auto"/>
      </w:pgBorders>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52E9A" w14:textId="77777777" w:rsidR="00E72CA5" w:rsidRDefault="00E72CA5" w:rsidP="00E72CA5">
      <w:r>
        <w:separator/>
      </w:r>
    </w:p>
  </w:endnote>
  <w:endnote w:type="continuationSeparator" w:id="0">
    <w:p w14:paraId="224ABFF3" w14:textId="77777777" w:rsidR="00E72CA5" w:rsidRDefault="00E72CA5" w:rsidP="00E7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2E52" w14:textId="77777777" w:rsidR="00E72CA5" w:rsidRDefault="00E72CA5" w:rsidP="008E3F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FAEF47" w14:textId="77777777" w:rsidR="00E72CA5" w:rsidRDefault="00E72C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1D3C3" w14:textId="77777777" w:rsidR="00E72CA5" w:rsidRDefault="00E72CA5" w:rsidP="008E3F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B3E">
      <w:rPr>
        <w:rStyle w:val="PageNumber"/>
        <w:noProof/>
      </w:rPr>
      <w:t>1</w:t>
    </w:r>
    <w:r>
      <w:rPr>
        <w:rStyle w:val="PageNumber"/>
      </w:rPr>
      <w:fldChar w:fldCharType="end"/>
    </w:r>
  </w:p>
  <w:p w14:paraId="6FF5AE4A" w14:textId="77777777" w:rsidR="00E72CA5" w:rsidRDefault="00E72C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95392" w14:textId="77777777" w:rsidR="00E72CA5" w:rsidRDefault="00E72CA5" w:rsidP="00E72CA5">
      <w:r>
        <w:separator/>
      </w:r>
    </w:p>
  </w:footnote>
  <w:footnote w:type="continuationSeparator" w:id="0">
    <w:p w14:paraId="61D52F97" w14:textId="77777777" w:rsidR="00E72CA5" w:rsidRDefault="00E72CA5" w:rsidP="00E72C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66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D1F11B4"/>
    <w:multiLevelType w:val="multilevel"/>
    <w:tmpl w:val="95B24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20"/>
  <w:drawingGridHorizontalSpacing w:val="120"/>
  <w:drawingGridVerticalSpacing w:val="163"/>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54"/>
    <w:rsid w:val="000A661A"/>
    <w:rsid w:val="000E75B0"/>
    <w:rsid w:val="00121F41"/>
    <w:rsid w:val="00163217"/>
    <w:rsid w:val="00184D1B"/>
    <w:rsid w:val="001C36A2"/>
    <w:rsid w:val="001C5A71"/>
    <w:rsid w:val="001F5CCD"/>
    <w:rsid w:val="00260113"/>
    <w:rsid w:val="002613B4"/>
    <w:rsid w:val="00297CBC"/>
    <w:rsid w:val="002C50AF"/>
    <w:rsid w:val="002C6708"/>
    <w:rsid w:val="002D05E6"/>
    <w:rsid w:val="00396F4E"/>
    <w:rsid w:val="003A3CC3"/>
    <w:rsid w:val="003A47F7"/>
    <w:rsid w:val="00477633"/>
    <w:rsid w:val="004848AE"/>
    <w:rsid w:val="004A2F5E"/>
    <w:rsid w:val="004B5796"/>
    <w:rsid w:val="00556DCC"/>
    <w:rsid w:val="00570B0D"/>
    <w:rsid w:val="00592603"/>
    <w:rsid w:val="005E0AC3"/>
    <w:rsid w:val="005F6022"/>
    <w:rsid w:val="006B028D"/>
    <w:rsid w:val="006B4AB9"/>
    <w:rsid w:val="006D72A1"/>
    <w:rsid w:val="00712854"/>
    <w:rsid w:val="007544A1"/>
    <w:rsid w:val="007726E0"/>
    <w:rsid w:val="00780490"/>
    <w:rsid w:val="007F48E3"/>
    <w:rsid w:val="008744F1"/>
    <w:rsid w:val="008B2E14"/>
    <w:rsid w:val="00902C61"/>
    <w:rsid w:val="009435F5"/>
    <w:rsid w:val="0097440E"/>
    <w:rsid w:val="00980F92"/>
    <w:rsid w:val="0099438C"/>
    <w:rsid w:val="00997CD6"/>
    <w:rsid w:val="009A0CBE"/>
    <w:rsid w:val="00A529FB"/>
    <w:rsid w:val="00A86353"/>
    <w:rsid w:val="00A94C32"/>
    <w:rsid w:val="00AC1CB0"/>
    <w:rsid w:val="00AE4105"/>
    <w:rsid w:val="00B103DD"/>
    <w:rsid w:val="00B30B3E"/>
    <w:rsid w:val="00B321CD"/>
    <w:rsid w:val="00B4760E"/>
    <w:rsid w:val="00B866AA"/>
    <w:rsid w:val="00BA15B3"/>
    <w:rsid w:val="00C04496"/>
    <w:rsid w:val="00C9213E"/>
    <w:rsid w:val="00C95620"/>
    <w:rsid w:val="00CE0952"/>
    <w:rsid w:val="00CE6ED2"/>
    <w:rsid w:val="00D45E08"/>
    <w:rsid w:val="00D546DF"/>
    <w:rsid w:val="00D82CF7"/>
    <w:rsid w:val="00DE3C95"/>
    <w:rsid w:val="00DF49F8"/>
    <w:rsid w:val="00E078B3"/>
    <w:rsid w:val="00E56A62"/>
    <w:rsid w:val="00E72CA5"/>
    <w:rsid w:val="00ED3DB5"/>
    <w:rsid w:val="00ED52AD"/>
    <w:rsid w:val="00F01976"/>
    <w:rsid w:val="00F42E0D"/>
    <w:rsid w:val="00F736C1"/>
    <w:rsid w:val="00FF3366"/>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4598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3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ai">
    <w:name w:val="Outline List 1"/>
    <w:aliases w:val="I / A / 1 / a / i / A) / 1) / a) / i)"/>
    <w:basedOn w:val="NoList"/>
    <w:rsid w:val="00201F03"/>
    <w:pPr>
      <w:numPr>
        <w:numId w:val="1"/>
      </w:numPr>
    </w:pPr>
  </w:style>
  <w:style w:type="character" w:styleId="Hyperlink">
    <w:name w:val="Hyperlink"/>
    <w:basedOn w:val="DefaultParagraphFont"/>
    <w:uiPriority w:val="99"/>
    <w:unhideWhenUsed/>
    <w:rsid w:val="00712854"/>
    <w:rPr>
      <w:color w:val="0000FF" w:themeColor="hyperlink"/>
      <w:u w:val="single"/>
    </w:rPr>
  </w:style>
  <w:style w:type="paragraph" w:styleId="Footer">
    <w:name w:val="footer"/>
    <w:basedOn w:val="Normal"/>
    <w:link w:val="FooterChar"/>
    <w:uiPriority w:val="99"/>
    <w:unhideWhenUsed/>
    <w:rsid w:val="00E72CA5"/>
    <w:pPr>
      <w:tabs>
        <w:tab w:val="center" w:pos="4680"/>
        <w:tab w:val="right" w:pos="9360"/>
      </w:tabs>
    </w:pPr>
  </w:style>
  <w:style w:type="character" w:customStyle="1" w:styleId="FooterChar">
    <w:name w:val="Footer Char"/>
    <w:basedOn w:val="DefaultParagraphFont"/>
    <w:link w:val="Footer"/>
    <w:uiPriority w:val="99"/>
    <w:rsid w:val="00E72CA5"/>
    <w:rPr>
      <w:sz w:val="24"/>
      <w:szCs w:val="24"/>
    </w:rPr>
  </w:style>
  <w:style w:type="character" w:styleId="PageNumber">
    <w:name w:val="page number"/>
    <w:basedOn w:val="DefaultParagraphFont"/>
    <w:uiPriority w:val="99"/>
    <w:semiHidden/>
    <w:unhideWhenUsed/>
    <w:rsid w:val="00E72CA5"/>
  </w:style>
  <w:style w:type="character" w:styleId="FollowedHyperlink">
    <w:name w:val="FollowedHyperlink"/>
    <w:basedOn w:val="DefaultParagraphFont"/>
    <w:uiPriority w:val="99"/>
    <w:semiHidden/>
    <w:unhideWhenUsed/>
    <w:rsid w:val="005E0AC3"/>
    <w:rPr>
      <w:color w:val="800080" w:themeColor="followedHyperlink"/>
      <w:u w:val="single"/>
    </w:rPr>
  </w:style>
  <w:style w:type="paragraph" w:styleId="NormalWeb">
    <w:name w:val="Normal (Web)"/>
    <w:basedOn w:val="Normal"/>
    <w:uiPriority w:val="99"/>
    <w:semiHidden/>
    <w:unhideWhenUsed/>
    <w:rsid w:val="00FF336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txdot.gov/inside-txdot/media-center/local-news/lufkin/007-2018.html" TargetMode="External"/><Relationship Id="rId21" Type="http://schemas.openxmlformats.org/officeDocument/2006/relationships/hyperlink" Target="http://www.dasharpe.com/Politics/Politicalspeakingtips.html" TargetMode="External"/><Relationship Id="rId22" Type="http://schemas.openxmlformats.org/officeDocument/2006/relationships/hyperlink" Target="http://www.dasharpe.com" TargetMode="External"/><Relationship Id="rId23" Type="http://schemas.openxmlformats.org/officeDocument/2006/relationships/hyperlink" Target="https://www.ethics.state.tx.us/" TargetMode="External"/><Relationship Id="rId24" Type="http://schemas.openxmlformats.org/officeDocument/2006/relationships/hyperlink" Target="http://www.co.wise.tx.us/contact_us-ElecEn.htm" TargetMode="External"/><Relationship Id="rId25" Type="http://schemas.openxmlformats.org/officeDocument/2006/relationships/hyperlink" Target="https://www.sos.state.tx.us/elections/candidates/guide/2016/demorrep2016.shtml" TargetMode="External"/><Relationship Id="rId26" Type="http://schemas.openxmlformats.org/officeDocument/2006/relationships/hyperlink" Target="https://www.sos.state.tx.us/elections/forms/index.shtml" TargetMode="External"/><Relationship Id="rId27" Type="http://schemas.openxmlformats.org/officeDocument/2006/relationships/hyperlink" Target="https://www.sos.state.tx.us/elections/index.shtml" TargetMode="External"/><Relationship Id="rId28" Type="http://schemas.openxmlformats.org/officeDocument/2006/relationships/hyperlink" Target="http://www.co.wise.tx.us/contact_us-ElecEn.htm" TargetMode="External"/><Relationship Id="rId29" Type="http://schemas.openxmlformats.org/officeDocument/2006/relationships/hyperlink" Target="https://www.ethics.state.tx.us/guides/Gpolad.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file:///Volumes/CORSAIR/Working%20Folders/Politics/Candidate's%20Resources/How2BaCandidate.docx" TargetMode="External"/><Relationship Id="rId31" Type="http://schemas.openxmlformats.org/officeDocument/2006/relationships/image" Target="media/image2.jpeg"/><Relationship Id="rId32" Type="http://schemas.openxmlformats.org/officeDocument/2006/relationships/image" Target="media/image3.TIF"/><Relationship Id="rId9" Type="http://schemas.openxmlformats.org/officeDocument/2006/relationships/hyperlink" Target="https://www.ethics.state.tx.us/forms/cta.pdf" TargetMode="Externa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mailto:elections@co.wise.tx.us" TargetMode="External"/><Relationship Id="rId33" Type="http://schemas.openxmlformats.org/officeDocument/2006/relationships/hyperlink" Target="mailto:da@dasharpe.com" TargetMode="External"/><Relationship Id="rId34" Type="http://schemas.openxmlformats.org/officeDocument/2006/relationships/hyperlink" Target="http://www.dasharpe.com/"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s://www.ethics.state.tx.us/forms/cfcp.pdf" TargetMode="External"/><Relationship Id="rId11" Type="http://schemas.openxmlformats.org/officeDocument/2006/relationships/hyperlink" Target="http://www.dasharpe.com/Politics/Civility/Civility.pdf" TargetMode="External"/><Relationship Id="rId12" Type="http://schemas.openxmlformats.org/officeDocument/2006/relationships/hyperlink" Target="http://www.sos.state.tx.us" TargetMode="External"/><Relationship Id="rId13" Type="http://schemas.openxmlformats.org/officeDocument/2006/relationships/hyperlink" Target="https://www.sos.state.tx.us/elections/candidates/guide/2016/demorrep2016.shtml" TargetMode="External"/><Relationship Id="rId14" Type="http://schemas.openxmlformats.org/officeDocument/2006/relationships/hyperlink" Target="http://www.co.wise.tx.us/contact_us-ElecEn.htm" TargetMode="External"/><Relationship Id="rId15" Type="http://schemas.openxmlformats.org/officeDocument/2006/relationships/hyperlink" Target="https://en.wikipedia.org/wiki/Texas_constable" TargetMode="External"/><Relationship Id="rId16" Type="http://schemas.openxmlformats.org/officeDocument/2006/relationships/hyperlink" Target="http://www.dasharpe.com/Politics/Conventions/Precinct/Rules.html" TargetMode="External"/><Relationship Id="rId17" Type="http://schemas.openxmlformats.org/officeDocument/2006/relationships/hyperlink" Target="http://www.dasharpe.com/Politics/Civility/Civility.pdf" TargetMode="External"/><Relationship Id="rId18" Type="http://schemas.openxmlformats.org/officeDocument/2006/relationships/hyperlink" Target="https://www.txdemocrats.org" TargetMode="External"/><Relationship Id="rId19" Type="http://schemas.openxmlformats.org/officeDocument/2006/relationships/hyperlink" Target="https://www.texasgop.org"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3473</Words>
  <Characters>19797</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Taylor Made Services</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A. Sharpe</dc:creator>
  <cp:keywords/>
  <cp:lastModifiedBy>Dwight Sharpe</cp:lastModifiedBy>
  <cp:revision>2</cp:revision>
  <cp:lastPrinted>2018-02-20T22:55:00Z</cp:lastPrinted>
  <dcterms:created xsi:type="dcterms:W3CDTF">2018-03-13T17:45:00Z</dcterms:created>
  <dcterms:modified xsi:type="dcterms:W3CDTF">2018-03-13T17:45:00Z</dcterms:modified>
</cp:coreProperties>
</file>